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273" w:rsidRDefault="00492273" w:rsidP="00492273">
      <w:pPr>
        <w:ind w:firstLineChars="163" w:firstLine="851"/>
        <w:jc w:val="center"/>
        <w:rPr>
          <w:rFonts w:ascii="汉仪大宋简" w:eastAsia="汉仪大宋简"/>
          <w:b/>
          <w:sz w:val="52"/>
          <w:szCs w:val="44"/>
        </w:rPr>
      </w:pPr>
    </w:p>
    <w:p w:rsidR="0062685E" w:rsidRDefault="0062685E" w:rsidP="00492273">
      <w:pPr>
        <w:ind w:firstLineChars="163" w:firstLine="851"/>
        <w:jc w:val="center"/>
        <w:rPr>
          <w:rFonts w:ascii="汉仪大宋简" w:eastAsia="汉仪大宋简"/>
          <w:b/>
          <w:sz w:val="52"/>
          <w:szCs w:val="44"/>
        </w:rPr>
      </w:pPr>
    </w:p>
    <w:p w:rsidR="0062685E" w:rsidRDefault="0062685E" w:rsidP="00492273">
      <w:pPr>
        <w:ind w:firstLineChars="163" w:firstLine="851"/>
        <w:jc w:val="center"/>
        <w:rPr>
          <w:rFonts w:ascii="汉仪大宋简" w:eastAsia="汉仪大宋简"/>
          <w:b/>
          <w:sz w:val="52"/>
          <w:szCs w:val="44"/>
        </w:rPr>
      </w:pPr>
    </w:p>
    <w:p w:rsidR="0062685E" w:rsidRDefault="0062685E" w:rsidP="00492273">
      <w:pPr>
        <w:ind w:firstLineChars="163" w:firstLine="851"/>
        <w:jc w:val="center"/>
        <w:rPr>
          <w:rFonts w:ascii="汉仪大宋简" w:eastAsia="汉仪大宋简"/>
          <w:b/>
          <w:sz w:val="52"/>
          <w:szCs w:val="44"/>
        </w:rPr>
      </w:pPr>
    </w:p>
    <w:p w:rsidR="0062685E" w:rsidRDefault="0062685E" w:rsidP="0062685E">
      <w:pPr>
        <w:rPr>
          <w:rFonts w:ascii="汉仪大宋简" w:eastAsia="汉仪大宋简"/>
          <w:b/>
          <w:sz w:val="52"/>
          <w:szCs w:val="44"/>
        </w:rPr>
      </w:pPr>
    </w:p>
    <w:p w:rsidR="000D676A" w:rsidRDefault="00AD20C1" w:rsidP="0062685E">
      <w:pPr>
        <w:tabs>
          <w:tab w:val="center" w:pos="4578"/>
          <w:tab w:val="right" w:pos="8306"/>
        </w:tabs>
        <w:ind w:firstLineChars="163" w:firstLine="848"/>
        <w:jc w:val="center"/>
        <w:rPr>
          <w:b/>
          <w:sz w:val="52"/>
          <w:szCs w:val="52"/>
        </w:rPr>
      </w:pPr>
      <w:r w:rsidRPr="0062685E">
        <w:rPr>
          <w:rFonts w:ascii="MingLiU-ExtB" w:eastAsia="MingLiU-ExtB" w:hAnsi="MingLiU-ExtB" w:hint="eastAsia"/>
          <w:b/>
          <w:sz w:val="52"/>
          <w:szCs w:val="52"/>
        </w:rPr>
        <w:t>MIS</w:t>
      </w:r>
      <w:r w:rsidR="0062685E">
        <w:rPr>
          <w:rFonts w:ascii="宋体" w:eastAsia="宋体" w:hAnsi="宋体" w:cs="宋体" w:hint="eastAsia"/>
          <w:b/>
          <w:sz w:val="52"/>
          <w:szCs w:val="52"/>
        </w:rPr>
        <w:t>平台用户帮助</w:t>
      </w:r>
      <w:r w:rsidRPr="00AD20C1">
        <w:rPr>
          <w:rFonts w:hint="eastAsia"/>
          <w:b/>
          <w:sz w:val="52"/>
          <w:szCs w:val="52"/>
        </w:rPr>
        <w:t>手册</w:t>
      </w:r>
    </w:p>
    <w:p w:rsidR="00F54C2E" w:rsidRDefault="00F54C2E" w:rsidP="00664C84">
      <w:pPr>
        <w:tabs>
          <w:tab w:val="center" w:pos="4578"/>
          <w:tab w:val="right" w:pos="8306"/>
        </w:tabs>
        <w:ind w:firstLineChars="163" w:firstLine="851"/>
        <w:jc w:val="left"/>
        <w:rPr>
          <w:b/>
          <w:sz w:val="52"/>
          <w:szCs w:val="52"/>
        </w:rPr>
      </w:pPr>
    </w:p>
    <w:p w:rsidR="00F54C2E" w:rsidRDefault="00F54C2E" w:rsidP="00664C84">
      <w:pPr>
        <w:tabs>
          <w:tab w:val="center" w:pos="4578"/>
          <w:tab w:val="right" w:pos="8306"/>
        </w:tabs>
        <w:ind w:firstLineChars="163" w:firstLine="851"/>
        <w:jc w:val="left"/>
        <w:rPr>
          <w:b/>
          <w:sz w:val="52"/>
          <w:szCs w:val="52"/>
        </w:rPr>
      </w:pPr>
    </w:p>
    <w:p w:rsidR="0062685E" w:rsidRDefault="0062685E" w:rsidP="00664C84">
      <w:pPr>
        <w:tabs>
          <w:tab w:val="center" w:pos="4578"/>
          <w:tab w:val="right" w:pos="8306"/>
        </w:tabs>
        <w:ind w:firstLineChars="163" w:firstLine="851"/>
        <w:jc w:val="left"/>
        <w:rPr>
          <w:b/>
          <w:sz w:val="52"/>
          <w:szCs w:val="52"/>
        </w:rPr>
      </w:pPr>
    </w:p>
    <w:p w:rsidR="0062685E" w:rsidRDefault="0062685E" w:rsidP="00664C84">
      <w:pPr>
        <w:tabs>
          <w:tab w:val="center" w:pos="4578"/>
          <w:tab w:val="right" w:pos="8306"/>
        </w:tabs>
        <w:ind w:firstLineChars="163" w:firstLine="851"/>
        <w:jc w:val="left"/>
        <w:rPr>
          <w:b/>
          <w:sz w:val="52"/>
          <w:szCs w:val="52"/>
        </w:rPr>
      </w:pPr>
    </w:p>
    <w:p w:rsidR="0062685E" w:rsidRDefault="0062685E" w:rsidP="00664C84">
      <w:pPr>
        <w:tabs>
          <w:tab w:val="center" w:pos="4578"/>
          <w:tab w:val="right" w:pos="8306"/>
        </w:tabs>
        <w:ind w:firstLineChars="163" w:firstLine="851"/>
        <w:jc w:val="left"/>
        <w:rPr>
          <w:b/>
          <w:sz w:val="52"/>
          <w:szCs w:val="52"/>
        </w:rPr>
      </w:pPr>
    </w:p>
    <w:p w:rsidR="00F54C2E" w:rsidRPr="0062685E" w:rsidRDefault="0062685E" w:rsidP="0062685E">
      <w:pPr>
        <w:tabs>
          <w:tab w:val="center" w:pos="4578"/>
          <w:tab w:val="right" w:pos="8306"/>
        </w:tabs>
        <w:ind w:firstLineChars="163" w:firstLine="589"/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62685E">
        <w:rPr>
          <w:rFonts w:asciiTheme="majorEastAsia" w:eastAsiaTheme="majorEastAsia" w:hAnsiTheme="majorEastAsia"/>
          <w:b/>
          <w:sz w:val="36"/>
          <w:szCs w:val="52"/>
        </w:rPr>
        <w:t>2016.11</w:t>
      </w:r>
    </w:p>
    <w:p w:rsidR="00F54C2E" w:rsidRDefault="00F54C2E" w:rsidP="00664C84">
      <w:pPr>
        <w:tabs>
          <w:tab w:val="center" w:pos="4578"/>
          <w:tab w:val="right" w:pos="8306"/>
        </w:tabs>
        <w:ind w:firstLineChars="163" w:firstLine="851"/>
        <w:jc w:val="left"/>
        <w:rPr>
          <w:b/>
          <w:sz w:val="52"/>
          <w:szCs w:val="52"/>
        </w:rPr>
      </w:pPr>
    </w:p>
    <w:p w:rsidR="00F54C2E" w:rsidRDefault="00F54C2E" w:rsidP="0062685E">
      <w:pPr>
        <w:tabs>
          <w:tab w:val="center" w:pos="4578"/>
          <w:tab w:val="right" w:pos="8306"/>
        </w:tabs>
        <w:jc w:val="left"/>
        <w:rPr>
          <w:b/>
          <w:sz w:val="52"/>
          <w:szCs w:val="52"/>
        </w:rPr>
      </w:pPr>
    </w:p>
    <w:p w:rsidR="005C16C6" w:rsidRDefault="0062685E">
      <w:pPr>
        <w:widowControl/>
        <w:jc w:val="left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816418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54913" w:rsidRPr="00C358EC" w:rsidRDefault="00D54913">
          <w:pPr>
            <w:pStyle w:val="TOC"/>
            <w:rPr>
              <w:b/>
            </w:rPr>
          </w:pPr>
          <w:r w:rsidRPr="00C358EC">
            <w:rPr>
              <w:b/>
              <w:lang w:val="zh-CN"/>
            </w:rPr>
            <w:t>目录</w:t>
          </w:r>
        </w:p>
        <w:p w:rsidR="00C358EC" w:rsidRPr="0062685E" w:rsidRDefault="00D54913" w:rsidP="0062685E">
          <w:pPr>
            <w:pStyle w:val="10"/>
          </w:pPr>
          <w:r w:rsidRPr="00FA0B59">
            <w:rPr>
              <w:sz w:val="28"/>
            </w:rPr>
            <w:fldChar w:fldCharType="begin"/>
          </w:r>
          <w:r w:rsidRPr="00FA0B59">
            <w:rPr>
              <w:sz w:val="28"/>
            </w:rPr>
            <w:instrText xml:space="preserve"> TOC \o "1-3" \h \z \u </w:instrText>
          </w:r>
          <w:r w:rsidRPr="00FA0B59">
            <w:rPr>
              <w:sz w:val="28"/>
            </w:rPr>
            <w:fldChar w:fldCharType="separate"/>
          </w:r>
          <w:hyperlink w:anchor="_Toc466536168" w:history="1">
            <w:r w:rsidR="00C358EC" w:rsidRPr="0062685E">
              <w:rPr>
                <w:rStyle w:val="a8"/>
                <w:b/>
              </w:rPr>
              <w:t>1.</w:t>
            </w:r>
            <w:r w:rsidR="00C358EC" w:rsidRPr="0062685E">
              <w:rPr>
                <w:rStyle w:val="a8"/>
                <w:rFonts w:hint="eastAsia"/>
                <w:b/>
              </w:rPr>
              <w:t>系统登录</w:t>
            </w:r>
            <w:r w:rsidR="00C358EC" w:rsidRPr="0062685E">
              <w:rPr>
                <w:webHidden/>
              </w:rPr>
              <w:tab/>
            </w:r>
            <w:r w:rsidR="00C358EC" w:rsidRPr="0062685E">
              <w:rPr>
                <w:webHidden/>
              </w:rPr>
              <w:fldChar w:fldCharType="begin"/>
            </w:r>
            <w:r w:rsidR="00C358EC" w:rsidRPr="0062685E">
              <w:rPr>
                <w:webHidden/>
              </w:rPr>
              <w:instrText xml:space="preserve"> PAGEREF _Toc466536168 \h </w:instrText>
            </w:r>
            <w:r w:rsidR="00C358EC" w:rsidRPr="0062685E">
              <w:rPr>
                <w:webHidden/>
              </w:rPr>
            </w:r>
            <w:r w:rsidR="00C358EC" w:rsidRPr="0062685E">
              <w:rPr>
                <w:webHidden/>
              </w:rPr>
              <w:fldChar w:fldCharType="separate"/>
            </w:r>
            <w:r w:rsidR="00C358EC" w:rsidRPr="0062685E">
              <w:rPr>
                <w:webHidden/>
              </w:rPr>
              <w:t>3</w:t>
            </w:r>
            <w:r w:rsidR="00C358EC" w:rsidRPr="0062685E">
              <w:rPr>
                <w:webHidden/>
              </w:rPr>
              <w:fldChar w:fldCharType="end"/>
            </w:r>
          </w:hyperlink>
        </w:p>
        <w:p w:rsidR="00C358EC" w:rsidRPr="0062685E" w:rsidRDefault="009A29DA" w:rsidP="0062685E">
          <w:pPr>
            <w:pStyle w:val="10"/>
          </w:pPr>
          <w:hyperlink w:anchor="_Toc466536169" w:history="1">
            <w:r w:rsidR="00C358EC" w:rsidRPr="0062685E">
              <w:rPr>
                <w:rStyle w:val="a8"/>
                <w:b/>
              </w:rPr>
              <w:t>2.</w:t>
            </w:r>
            <w:r w:rsidR="00C358EC" w:rsidRPr="0062685E">
              <w:rPr>
                <w:rStyle w:val="a8"/>
                <w:rFonts w:hint="eastAsia"/>
                <w:b/>
              </w:rPr>
              <w:t>协同办公</w:t>
            </w:r>
            <w:r w:rsidR="00C358EC" w:rsidRPr="0062685E">
              <w:rPr>
                <w:webHidden/>
              </w:rPr>
              <w:tab/>
            </w:r>
            <w:r w:rsidR="00C358EC" w:rsidRPr="0062685E">
              <w:rPr>
                <w:webHidden/>
              </w:rPr>
              <w:fldChar w:fldCharType="begin"/>
            </w:r>
            <w:r w:rsidR="00C358EC" w:rsidRPr="0062685E">
              <w:rPr>
                <w:webHidden/>
              </w:rPr>
              <w:instrText xml:space="preserve"> PAGEREF _Toc466536169 \h </w:instrText>
            </w:r>
            <w:r w:rsidR="00C358EC" w:rsidRPr="0062685E">
              <w:rPr>
                <w:webHidden/>
              </w:rPr>
            </w:r>
            <w:r w:rsidR="00C358EC" w:rsidRPr="0062685E">
              <w:rPr>
                <w:webHidden/>
              </w:rPr>
              <w:fldChar w:fldCharType="separate"/>
            </w:r>
            <w:r w:rsidR="00C358EC" w:rsidRPr="0062685E">
              <w:rPr>
                <w:webHidden/>
              </w:rPr>
              <w:t>4</w:t>
            </w:r>
            <w:r w:rsidR="00C358EC" w:rsidRPr="0062685E">
              <w:rPr>
                <w:webHidden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0" w:history="1">
            <w:r w:rsidR="00C358EC" w:rsidRPr="00C358EC">
              <w:rPr>
                <w:rStyle w:val="a8"/>
                <w:rFonts w:eastAsia="Arial Unicode MS" w:cs="Arial Unicode MS"/>
                <w:noProof/>
                <w:sz w:val="28"/>
                <w:szCs w:val="28"/>
              </w:rPr>
              <w:t>2.1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通讯录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_Toc466536170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4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1" w:history="1">
            <w:r w:rsidR="00C358EC" w:rsidRPr="00C358EC">
              <w:rPr>
                <w:rStyle w:val="a8"/>
                <w:noProof/>
                <w:sz w:val="28"/>
                <w:szCs w:val="28"/>
              </w:rPr>
              <w:t>2.2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公告通知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_Toc466536171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4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2" w:history="1">
            <w:r w:rsidR="00C358EC" w:rsidRPr="00C358EC">
              <w:rPr>
                <w:rStyle w:val="a8"/>
                <w:noProof/>
                <w:sz w:val="28"/>
                <w:szCs w:val="28"/>
              </w:rPr>
              <w:t>2.3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传阅信息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_Toc466536172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6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3" w:history="1">
            <w:r w:rsidR="00C358EC" w:rsidRPr="00C358EC">
              <w:rPr>
                <w:rStyle w:val="a8"/>
                <w:noProof/>
                <w:sz w:val="28"/>
                <w:szCs w:val="28"/>
              </w:rPr>
              <w:t>2.4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在线对话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_Toc466536173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7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4" w:history="1">
            <w:r w:rsidR="00C358EC" w:rsidRPr="00C358EC">
              <w:rPr>
                <w:rStyle w:val="a8"/>
                <w:noProof/>
                <w:sz w:val="28"/>
                <w:szCs w:val="28"/>
              </w:rPr>
              <w:t>2.5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我的邮件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_Toc466536174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8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5" w:history="1">
            <w:r w:rsidR="00C358EC" w:rsidRPr="00C358EC">
              <w:rPr>
                <w:rStyle w:val="a8"/>
                <w:noProof/>
                <w:sz w:val="28"/>
                <w:szCs w:val="28"/>
              </w:rPr>
              <w:t>2.6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工作安排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_Toc466536175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9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62685E" w:rsidRDefault="009A29DA" w:rsidP="0062685E">
          <w:pPr>
            <w:pStyle w:val="10"/>
          </w:pPr>
          <w:hyperlink w:anchor="_Toc466536176" w:history="1">
            <w:r w:rsidR="00C358EC" w:rsidRPr="0062685E">
              <w:rPr>
                <w:rStyle w:val="a8"/>
                <w:b/>
              </w:rPr>
              <w:t>3.</w:t>
            </w:r>
            <w:r w:rsidR="00C358EC" w:rsidRPr="0062685E">
              <w:rPr>
                <w:rStyle w:val="a8"/>
                <w:rFonts w:hint="eastAsia"/>
                <w:b/>
              </w:rPr>
              <w:t>教育流程申请</w:t>
            </w:r>
            <w:r w:rsidR="00C358EC" w:rsidRPr="0062685E">
              <w:rPr>
                <w:webHidden/>
              </w:rPr>
              <w:tab/>
            </w:r>
            <w:r w:rsidR="00C358EC" w:rsidRPr="0062685E">
              <w:rPr>
                <w:webHidden/>
              </w:rPr>
              <w:fldChar w:fldCharType="begin"/>
            </w:r>
            <w:r w:rsidR="00C358EC" w:rsidRPr="0062685E">
              <w:rPr>
                <w:webHidden/>
              </w:rPr>
              <w:instrText xml:space="preserve"> PAGEREF _Toc466536176 \h </w:instrText>
            </w:r>
            <w:r w:rsidR="00C358EC" w:rsidRPr="0062685E">
              <w:rPr>
                <w:webHidden/>
              </w:rPr>
            </w:r>
            <w:r w:rsidR="00C358EC" w:rsidRPr="0062685E">
              <w:rPr>
                <w:webHidden/>
              </w:rPr>
              <w:fldChar w:fldCharType="separate"/>
            </w:r>
            <w:r w:rsidR="00C358EC" w:rsidRPr="0062685E">
              <w:rPr>
                <w:webHidden/>
              </w:rPr>
              <w:t>11</w:t>
            </w:r>
            <w:r w:rsidR="00C358EC" w:rsidRPr="0062685E">
              <w:rPr>
                <w:webHidden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7" w:history="1">
            <w:r w:rsidR="00C358EC" w:rsidRPr="00C358EC">
              <w:rPr>
                <w:rStyle w:val="a8"/>
                <w:noProof/>
                <w:sz w:val="28"/>
                <w:szCs w:val="28"/>
              </w:rPr>
              <w:t>3.1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发起流程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_Toc466536177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11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8" w:history="1">
            <w:r w:rsidR="00C358EC" w:rsidRPr="00C358EC">
              <w:rPr>
                <w:rStyle w:val="a8"/>
                <w:noProof/>
                <w:sz w:val="28"/>
                <w:szCs w:val="28"/>
              </w:rPr>
              <w:t>3.2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流程审批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_Toc466536178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13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58EC" w:rsidRPr="00C358EC" w:rsidRDefault="009A29DA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466536179" w:history="1">
            <w:r w:rsidR="00C358EC" w:rsidRPr="00C358EC">
              <w:rPr>
                <w:rStyle w:val="a8"/>
                <w:noProof/>
                <w:sz w:val="28"/>
                <w:szCs w:val="28"/>
              </w:rPr>
              <w:t>3.3</w:t>
            </w:r>
            <w:r w:rsidR="00C358EC" w:rsidRPr="00C358EC">
              <w:rPr>
                <w:rStyle w:val="a8"/>
                <w:rFonts w:hint="eastAsia"/>
                <w:noProof/>
                <w:sz w:val="28"/>
                <w:szCs w:val="28"/>
              </w:rPr>
              <w:t>流程查询</w:t>
            </w:r>
            <w:r w:rsidR="00C358EC" w:rsidRPr="00C358EC">
              <w:rPr>
                <w:noProof/>
                <w:webHidden/>
                <w:sz w:val="28"/>
                <w:szCs w:val="28"/>
              </w:rPr>
              <w:tab/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begin"/>
            </w:r>
            <w:r w:rsidR="00C358EC" w:rsidRPr="00C358EC">
              <w:rPr>
                <w:noProof/>
                <w:webHidden/>
                <w:sz w:val="28"/>
                <w:szCs w:val="28"/>
              </w:rPr>
              <w:instrText xml:space="preserve"> PAGEREF _Toc466536179 \h </w:instrText>
            </w:r>
            <w:r w:rsidR="00C358EC" w:rsidRPr="00C358EC">
              <w:rPr>
                <w:noProof/>
                <w:webHidden/>
                <w:sz w:val="28"/>
                <w:szCs w:val="28"/>
              </w:rPr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358EC" w:rsidRPr="00C358EC">
              <w:rPr>
                <w:noProof/>
                <w:webHidden/>
                <w:sz w:val="28"/>
                <w:szCs w:val="28"/>
              </w:rPr>
              <w:t>14</w:t>
            </w:r>
            <w:r w:rsidR="00C358EC" w:rsidRPr="00C358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C16C6" w:rsidRPr="00143E6A" w:rsidRDefault="00D54913" w:rsidP="00143E6A">
          <w:r w:rsidRPr="00FA0B59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5C16C6" w:rsidRDefault="005C16C6">
      <w:pPr>
        <w:widowControl/>
        <w:jc w:val="left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:rsidR="005A2D34" w:rsidRPr="00E0308C" w:rsidRDefault="005C16C6" w:rsidP="005C16C6">
      <w:pPr>
        <w:pStyle w:val="1"/>
      </w:pPr>
      <w:bookmarkStart w:id="0" w:name="_Toc466536168"/>
      <w:r w:rsidRPr="005C16C6">
        <w:rPr>
          <w:rFonts w:ascii="Arial Unicode MS" w:eastAsia="Arial Unicode MS" w:hAnsi="Arial Unicode MS" w:cs="Arial Unicode MS" w:hint="eastAsia"/>
        </w:rPr>
        <w:lastRenderedPageBreak/>
        <w:t>1</w:t>
      </w:r>
      <w:r w:rsidRPr="005C16C6">
        <w:rPr>
          <w:rFonts w:ascii="Arial Unicode MS" w:eastAsia="Arial Unicode MS" w:hAnsi="Arial Unicode MS" w:cs="Arial Unicode MS"/>
        </w:rPr>
        <w:t>.</w:t>
      </w:r>
      <w:r>
        <w:rPr>
          <w:rFonts w:hint="eastAsia"/>
        </w:rPr>
        <w:t>系统</w:t>
      </w:r>
      <w:r w:rsidR="005A2D34" w:rsidRPr="00E0308C">
        <w:rPr>
          <w:rFonts w:hint="eastAsia"/>
        </w:rPr>
        <w:t>登录</w:t>
      </w:r>
      <w:bookmarkEnd w:id="0"/>
    </w:p>
    <w:p w:rsidR="0079313B" w:rsidRPr="005C16C6" w:rsidRDefault="005C16C6" w:rsidP="000D676A">
      <w:pPr>
        <w:tabs>
          <w:tab w:val="center" w:pos="4578"/>
          <w:tab w:val="right" w:pos="8306"/>
        </w:tabs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</w:t>
      </w:r>
      <w:r w:rsidR="00300EE3" w:rsidRPr="005C16C6">
        <w:rPr>
          <w:rFonts w:asciiTheme="minorEastAsia" w:hAnsiTheme="minorEastAsia" w:hint="eastAsia"/>
          <w:szCs w:val="21"/>
        </w:rPr>
        <w:t>登录MIS系统</w:t>
      </w:r>
      <w:r w:rsidR="009808E6" w:rsidRPr="005C16C6">
        <w:rPr>
          <w:rFonts w:asciiTheme="minorEastAsia" w:hAnsiTheme="minorEastAsia" w:hint="eastAsia"/>
          <w:szCs w:val="21"/>
        </w:rPr>
        <w:t>:</w:t>
      </w:r>
      <w:r w:rsidR="00300EE3" w:rsidRPr="005C16C6">
        <w:rPr>
          <w:rFonts w:asciiTheme="minorEastAsia" w:hAnsiTheme="minorEastAsia" w:hint="eastAsia"/>
          <w:szCs w:val="21"/>
        </w:rPr>
        <w:t>在浏览器地址栏里输入</w:t>
      </w:r>
      <w:hyperlink r:id="rId8" w:history="1">
        <w:r w:rsidR="000874CF" w:rsidRPr="005C16C6">
          <w:rPr>
            <w:rStyle w:val="a8"/>
            <w:szCs w:val="21"/>
          </w:rPr>
          <w:t>http://mis.opengroup.com.cn:81</w:t>
        </w:r>
      </w:hyperlink>
      <w:r w:rsidR="000874CF" w:rsidRPr="005C16C6">
        <w:rPr>
          <w:rFonts w:hint="eastAsia"/>
          <w:szCs w:val="21"/>
        </w:rPr>
        <w:t xml:space="preserve"> </w:t>
      </w:r>
      <w:r w:rsidR="00300EE3" w:rsidRPr="005C16C6">
        <w:rPr>
          <w:rFonts w:asciiTheme="minorEastAsia" w:hAnsiTheme="minorEastAsia" w:hint="eastAsia"/>
          <w:szCs w:val="21"/>
        </w:rPr>
        <w:t>回车。即可打开登录界面</w:t>
      </w:r>
      <w:r w:rsidR="00340F70" w:rsidRPr="005C16C6">
        <w:rPr>
          <w:rFonts w:asciiTheme="minorEastAsia" w:hAnsiTheme="minorEastAsia" w:hint="eastAsia"/>
          <w:szCs w:val="21"/>
        </w:rPr>
        <w:t>，如下图</w:t>
      </w:r>
      <w:r w:rsidR="00181691" w:rsidRPr="005C16C6">
        <w:rPr>
          <w:rFonts w:asciiTheme="minorEastAsia" w:hAnsiTheme="minorEastAsia" w:hint="eastAsia"/>
          <w:szCs w:val="21"/>
        </w:rPr>
        <w:t>：</w:t>
      </w:r>
    </w:p>
    <w:p w:rsidR="00492273" w:rsidRDefault="00155929" w:rsidP="000D676A">
      <w:pPr>
        <w:tabs>
          <w:tab w:val="center" w:pos="4578"/>
          <w:tab w:val="right" w:pos="8306"/>
        </w:tabs>
        <w:jc w:val="left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5041BF8E" wp14:editId="055E7BAA">
            <wp:extent cx="5274310" cy="2841795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80" w:rsidRPr="005C16C6" w:rsidRDefault="00157780" w:rsidP="00157780">
      <w:pPr>
        <w:tabs>
          <w:tab w:val="center" w:pos="4578"/>
          <w:tab w:val="right" w:pos="8306"/>
        </w:tabs>
        <w:jc w:val="left"/>
        <w:rPr>
          <w:rFonts w:asciiTheme="minorEastAsia" w:hAnsiTheme="minorEastAsia"/>
          <w:szCs w:val="21"/>
        </w:rPr>
      </w:pPr>
      <w:r w:rsidRPr="005C16C6">
        <w:rPr>
          <w:rFonts w:asciiTheme="minorEastAsia" w:hAnsiTheme="minorEastAsia" w:hint="eastAsia"/>
          <w:szCs w:val="21"/>
        </w:rPr>
        <w:t>注意：</w:t>
      </w:r>
    </w:p>
    <w:p w:rsidR="005C16C6" w:rsidRPr="005C16C6" w:rsidRDefault="00157780" w:rsidP="005C16C6">
      <w:pPr>
        <w:pStyle w:val="a7"/>
        <w:numPr>
          <w:ilvl w:val="0"/>
          <w:numId w:val="15"/>
        </w:numPr>
        <w:tabs>
          <w:tab w:val="center" w:pos="4578"/>
          <w:tab w:val="right" w:pos="8306"/>
        </w:tabs>
        <w:ind w:firstLineChars="0"/>
        <w:jc w:val="left"/>
        <w:rPr>
          <w:rFonts w:asciiTheme="minorEastAsia" w:hAnsiTheme="minorEastAsia"/>
          <w:szCs w:val="21"/>
        </w:rPr>
      </w:pPr>
      <w:r w:rsidRPr="005C16C6">
        <w:rPr>
          <w:rFonts w:asciiTheme="minorEastAsia" w:hAnsiTheme="minorEastAsia" w:hint="eastAsia"/>
          <w:szCs w:val="21"/>
        </w:rPr>
        <w:t>MIS系统访问地址：</w:t>
      </w:r>
    </w:p>
    <w:p w:rsidR="005C16C6" w:rsidRDefault="000874CF" w:rsidP="005C16C6">
      <w:pPr>
        <w:pStyle w:val="a7"/>
        <w:tabs>
          <w:tab w:val="center" w:pos="4578"/>
          <w:tab w:val="right" w:pos="8306"/>
        </w:tabs>
        <w:ind w:left="675" w:firstLineChars="0" w:firstLine="0"/>
        <w:jc w:val="left"/>
        <w:rPr>
          <w:szCs w:val="21"/>
        </w:rPr>
      </w:pPr>
      <w:r w:rsidRPr="005C16C6">
        <w:rPr>
          <w:rFonts w:hint="eastAsia"/>
          <w:szCs w:val="21"/>
        </w:rPr>
        <w:t>内网地址：</w:t>
      </w:r>
      <w:hyperlink r:id="rId10" w:history="1">
        <w:r w:rsidR="005C16C6" w:rsidRPr="009370DB">
          <w:rPr>
            <w:rStyle w:val="a8"/>
            <w:szCs w:val="21"/>
          </w:rPr>
          <w:t>http://mis.opengroup.com.cn</w:t>
        </w:r>
      </w:hyperlink>
    </w:p>
    <w:p w:rsidR="00157780" w:rsidRDefault="000874CF" w:rsidP="005C16C6">
      <w:pPr>
        <w:pStyle w:val="a7"/>
        <w:tabs>
          <w:tab w:val="center" w:pos="4578"/>
          <w:tab w:val="right" w:pos="8306"/>
        </w:tabs>
        <w:ind w:left="675" w:firstLineChars="0" w:firstLine="0"/>
        <w:jc w:val="left"/>
        <w:rPr>
          <w:szCs w:val="21"/>
        </w:rPr>
      </w:pPr>
      <w:r w:rsidRPr="005C16C6">
        <w:rPr>
          <w:rFonts w:hint="eastAsia"/>
          <w:szCs w:val="21"/>
        </w:rPr>
        <w:t>外网地址：</w:t>
      </w:r>
      <w:hyperlink r:id="rId11" w:history="1">
        <w:r w:rsidR="005C16C6" w:rsidRPr="009370DB">
          <w:rPr>
            <w:rStyle w:val="a8"/>
            <w:szCs w:val="21"/>
          </w:rPr>
          <w:t>http://mis.opengroup.com.cn</w:t>
        </w:r>
        <w:r w:rsidR="005C16C6" w:rsidRPr="009370DB">
          <w:rPr>
            <w:rStyle w:val="a8"/>
            <w:rFonts w:hint="eastAsia"/>
            <w:szCs w:val="21"/>
          </w:rPr>
          <w:t>:81</w:t>
        </w:r>
      </w:hyperlink>
    </w:p>
    <w:p w:rsidR="00157780" w:rsidRPr="005C16C6" w:rsidRDefault="00157780" w:rsidP="00157780">
      <w:pPr>
        <w:tabs>
          <w:tab w:val="center" w:pos="4578"/>
          <w:tab w:val="right" w:pos="8306"/>
        </w:tabs>
        <w:ind w:firstLineChars="150" w:firstLine="315"/>
        <w:jc w:val="left"/>
        <w:rPr>
          <w:rFonts w:asciiTheme="minorEastAsia" w:hAnsiTheme="minorEastAsia"/>
          <w:szCs w:val="21"/>
        </w:rPr>
      </w:pPr>
      <w:r w:rsidRPr="005C16C6">
        <w:rPr>
          <w:rFonts w:asciiTheme="minorEastAsia" w:hAnsiTheme="minorEastAsia" w:hint="eastAsia"/>
          <w:szCs w:val="21"/>
        </w:rPr>
        <w:t>2、用户名</w:t>
      </w:r>
      <w:r w:rsidR="00155929" w:rsidRPr="005C16C6">
        <w:rPr>
          <w:rFonts w:asciiTheme="minorEastAsia" w:hAnsiTheme="minorEastAsia" w:hint="eastAsia"/>
          <w:szCs w:val="21"/>
        </w:rPr>
        <w:t>默认</w:t>
      </w:r>
      <w:r w:rsidRPr="005C16C6">
        <w:rPr>
          <w:rFonts w:asciiTheme="minorEastAsia" w:hAnsiTheme="minorEastAsia" w:hint="eastAsia"/>
          <w:szCs w:val="21"/>
        </w:rPr>
        <w:t>是中文小写全拼</w:t>
      </w:r>
      <w:r w:rsidR="00155929" w:rsidRPr="005C16C6">
        <w:rPr>
          <w:rFonts w:asciiTheme="minorEastAsia" w:hAnsiTheme="minorEastAsia" w:hint="eastAsia"/>
          <w:szCs w:val="21"/>
        </w:rPr>
        <w:t>，遇到无法登陆的请联系管理员</w:t>
      </w:r>
      <w:r w:rsidRPr="005C16C6">
        <w:rPr>
          <w:rFonts w:asciiTheme="minorEastAsia" w:hAnsiTheme="minorEastAsia" w:hint="eastAsia"/>
          <w:szCs w:val="21"/>
        </w:rPr>
        <w:t>；</w:t>
      </w:r>
    </w:p>
    <w:p w:rsidR="00157780" w:rsidRPr="005C16C6" w:rsidRDefault="00157780" w:rsidP="00157780">
      <w:pPr>
        <w:tabs>
          <w:tab w:val="center" w:pos="4578"/>
          <w:tab w:val="right" w:pos="8306"/>
        </w:tabs>
        <w:ind w:firstLineChars="150" w:firstLine="315"/>
        <w:jc w:val="left"/>
        <w:rPr>
          <w:rFonts w:asciiTheme="minorEastAsia" w:hAnsiTheme="minorEastAsia"/>
          <w:szCs w:val="21"/>
        </w:rPr>
      </w:pPr>
      <w:r w:rsidRPr="005C16C6">
        <w:rPr>
          <w:rFonts w:asciiTheme="minorEastAsia" w:hAnsiTheme="minorEastAsia" w:hint="eastAsia"/>
          <w:szCs w:val="21"/>
        </w:rPr>
        <w:t>3、密码默认为空，初次登陆后系统提示设置密码；</w:t>
      </w:r>
    </w:p>
    <w:p w:rsidR="00157780" w:rsidRPr="005C16C6" w:rsidRDefault="00157780" w:rsidP="00157780">
      <w:pPr>
        <w:tabs>
          <w:tab w:val="center" w:pos="4578"/>
          <w:tab w:val="right" w:pos="8306"/>
        </w:tabs>
        <w:ind w:firstLineChars="150" w:firstLine="315"/>
        <w:jc w:val="left"/>
        <w:rPr>
          <w:rFonts w:asciiTheme="minorEastAsia" w:hAnsiTheme="minorEastAsia"/>
          <w:szCs w:val="21"/>
        </w:rPr>
      </w:pPr>
      <w:r w:rsidRPr="005C16C6">
        <w:rPr>
          <w:rFonts w:asciiTheme="minorEastAsia" w:hAnsiTheme="minorEastAsia" w:hint="eastAsia"/>
          <w:szCs w:val="21"/>
        </w:rPr>
        <w:t>4、要选择对应的单位才能登录；</w:t>
      </w:r>
    </w:p>
    <w:p w:rsidR="00DC50D9" w:rsidRPr="005C16C6" w:rsidRDefault="00DC50D9" w:rsidP="000D676A">
      <w:pPr>
        <w:tabs>
          <w:tab w:val="center" w:pos="4578"/>
          <w:tab w:val="right" w:pos="8306"/>
        </w:tabs>
        <w:jc w:val="left"/>
        <w:rPr>
          <w:rFonts w:asciiTheme="minorEastAsia" w:hAnsiTheme="minorEastAsia"/>
          <w:szCs w:val="21"/>
        </w:rPr>
      </w:pPr>
      <w:r w:rsidRPr="005C16C6">
        <w:rPr>
          <w:rFonts w:asciiTheme="minorEastAsia" w:hAnsiTheme="minorEastAsia" w:hint="eastAsia"/>
          <w:szCs w:val="21"/>
        </w:rPr>
        <w:t>登录后，进入MIS系统主界面，如下图：</w:t>
      </w:r>
    </w:p>
    <w:p w:rsidR="00DC50D9" w:rsidRDefault="00E82341" w:rsidP="00E82341">
      <w:pPr>
        <w:tabs>
          <w:tab w:val="center" w:pos="4578"/>
          <w:tab w:val="right" w:pos="8306"/>
        </w:tabs>
        <w:spacing w:before="24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4BACA67" wp14:editId="5CF39A3F">
            <wp:extent cx="5274310" cy="2824618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87" w:rsidRDefault="005C16C6" w:rsidP="00670987">
      <w:pPr>
        <w:pStyle w:val="1"/>
      </w:pPr>
      <w:bookmarkStart w:id="1" w:name="_Toc466536169"/>
      <w:r w:rsidRPr="005C16C6">
        <w:rPr>
          <w:rFonts w:ascii="Arial Unicode MS" w:eastAsia="Arial Unicode MS" w:hAnsi="Arial Unicode MS" w:cs="Arial Unicode MS" w:hint="eastAsia"/>
        </w:rPr>
        <w:lastRenderedPageBreak/>
        <w:t>2</w:t>
      </w:r>
      <w:r w:rsidRPr="005C16C6">
        <w:rPr>
          <w:rFonts w:ascii="Arial Unicode MS" w:eastAsia="Arial Unicode MS" w:hAnsi="Arial Unicode MS" w:cs="Arial Unicode MS"/>
        </w:rPr>
        <w:t>.</w:t>
      </w:r>
      <w:r w:rsidR="00670987" w:rsidRPr="00670987">
        <w:rPr>
          <w:rFonts w:hint="eastAsia"/>
        </w:rPr>
        <w:t>协同办公</w:t>
      </w:r>
      <w:bookmarkEnd w:id="1"/>
    </w:p>
    <w:p w:rsidR="00670987" w:rsidRDefault="005C16C6" w:rsidP="005C16C6">
      <w:pPr>
        <w:pStyle w:val="2"/>
      </w:pPr>
      <w:bookmarkStart w:id="2" w:name="_Toc466536170"/>
      <w:r w:rsidRPr="00D54913">
        <w:rPr>
          <w:rFonts w:eastAsia="Arial Unicode MS" w:cs="Arial Unicode MS"/>
        </w:rPr>
        <w:t>2.1</w:t>
      </w:r>
      <w:r w:rsidR="00496619">
        <w:rPr>
          <w:rFonts w:hint="eastAsia"/>
        </w:rPr>
        <w:t>通讯录</w:t>
      </w:r>
      <w:bookmarkEnd w:id="2"/>
    </w:p>
    <w:p w:rsidR="00B73935" w:rsidRPr="005C16C6" w:rsidRDefault="00B73935" w:rsidP="00B73935">
      <w:pPr>
        <w:pStyle w:val="a7"/>
        <w:ind w:left="420" w:firstLineChars="0" w:firstLine="0"/>
        <w:rPr>
          <w:szCs w:val="21"/>
        </w:rPr>
      </w:pPr>
      <w:r w:rsidRPr="005C16C6">
        <w:rPr>
          <w:rFonts w:hint="eastAsia"/>
          <w:szCs w:val="21"/>
        </w:rPr>
        <w:t>查看</w:t>
      </w:r>
      <w:r w:rsidRPr="005C16C6">
        <w:rPr>
          <w:rFonts w:hint="eastAsia"/>
          <w:szCs w:val="21"/>
        </w:rPr>
        <w:t>MIS</w:t>
      </w:r>
      <w:r w:rsidRPr="005C16C6">
        <w:rPr>
          <w:rFonts w:hint="eastAsia"/>
          <w:szCs w:val="21"/>
        </w:rPr>
        <w:t>系统中所有人的电话、邮箱等详细信息</w:t>
      </w:r>
    </w:p>
    <w:p w:rsidR="00496619" w:rsidRDefault="00B73935" w:rsidP="00496619">
      <w:pPr>
        <w:pStyle w:val="a7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08715202" wp14:editId="7E63D883">
            <wp:extent cx="5274310" cy="240421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19" w:rsidRDefault="005C16C6" w:rsidP="005C16C6">
      <w:pPr>
        <w:pStyle w:val="2"/>
      </w:pPr>
      <w:bookmarkStart w:id="3" w:name="_Toc466536171"/>
      <w:r>
        <w:rPr>
          <w:rFonts w:hint="eastAsia"/>
        </w:rPr>
        <w:t>2.2</w:t>
      </w:r>
      <w:r w:rsidR="00496619">
        <w:rPr>
          <w:rFonts w:hint="eastAsia"/>
        </w:rPr>
        <w:t>公告通知</w:t>
      </w:r>
      <w:bookmarkEnd w:id="3"/>
    </w:p>
    <w:p w:rsidR="00496619" w:rsidRDefault="009C7999" w:rsidP="00496619">
      <w:pPr>
        <w:pStyle w:val="a7"/>
      </w:pPr>
      <w:r>
        <w:rPr>
          <w:rFonts w:hint="eastAsia"/>
        </w:rPr>
        <w:t>查看和发布通知公告</w:t>
      </w:r>
    </w:p>
    <w:p w:rsidR="009C7999" w:rsidRDefault="00E12CCA" w:rsidP="00496619">
      <w:pPr>
        <w:pStyle w:val="a7"/>
      </w:pPr>
      <w:r>
        <w:rPr>
          <w:rFonts w:hint="eastAsia"/>
          <w:noProof/>
        </w:rPr>
        <w:drawing>
          <wp:inline distT="0" distB="0" distL="0" distR="0" wp14:anchorId="577605DC" wp14:editId="65CBB4E4">
            <wp:extent cx="5274310" cy="24445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CA" w:rsidRDefault="00E12CCA" w:rsidP="00496619">
      <w:pPr>
        <w:pStyle w:val="a7"/>
      </w:pPr>
      <w:r>
        <w:rPr>
          <w:rFonts w:hint="eastAsia"/>
          <w:noProof/>
        </w:rPr>
        <w:lastRenderedPageBreak/>
        <w:drawing>
          <wp:inline distT="0" distB="0" distL="0" distR="0" wp14:anchorId="52E78537" wp14:editId="16EE6886">
            <wp:extent cx="5274310" cy="282524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CA" w:rsidRDefault="00E12CCA" w:rsidP="00496619">
      <w:pPr>
        <w:pStyle w:val="a7"/>
      </w:pPr>
      <w:r>
        <w:rPr>
          <w:rFonts w:hint="eastAsia"/>
          <w:noProof/>
        </w:rPr>
        <w:drawing>
          <wp:inline distT="0" distB="0" distL="0" distR="0" wp14:anchorId="532C927A" wp14:editId="6FFC3C31">
            <wp:extent cx="5274310" cy="2353971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19" w:rsidRDefault="00496619" w:rsidP="00496619">
      <w:pPr>
        <w:pStyle w:val="a7"/>
        <w:ind w:left="420" w:firstLineChars="0" w:firstLine="0"/>
      </w:pPr>
    </w:p>
    <w:p w:rsidR="00496619" w:rsidRDefault="005C16C6" w:rsidP="005C16C6">
      <w:pPr>
        <w:pStyle w:val="2"/>
      </w:pPr>
      <w:bookmarkStart w:id="4" w:name="_Toc466536172"/>
      <w:r>
        <w:rPr>
          <w:rFonts w:hint="eastAsia"/>
        </w:rPr>
        <w:t>2.3</w:t>
      </w:r>
      <w:r w:rsidR="00496619">
        <w:rPr>
          <w:rFonts w:hint="eastAsia"/>
        </w:rPr>
        <w:t>传阅信息</w:t>
      </w:r>
      <w:bookmarkEnd w:id="4"/>
    </w:p>
    <w:p w:rsidR="00496619" w:rsidRDefault="00A62481" w:rsidP="00496619">
      <w:pPr>
        <w:pStyle w:val="a7"/>
        <w:ind w:left="420" w:firstLineChars="0" w:firstLine="0"/>
      </w:pPr>
      <w:r>
        <w:rPr>
          <w:rFonts w:hint="eastAsia"/>
        </w:rPr>
        <w:t>把某个文件或某个事项传递给一群人阅读，并记录意见、评论等信息。</w:t>
      </w:r>
    </w:p>
    <w:p w:rsidR="00157F82" w:rsidRDefault="00157F82" w:rsidP="00496619">
      <w:pPr>
        <w:pStyle w:val="a7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A9E16E4" wp14:editId="5DE102AA">
            <wp:extent cx="5274310" cy="2825249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30" w:rsidRDefault="00157F82" w:rsidP="00496619">
      <w:pPr>
        <w:pStyle w:val="a7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1C302BCC" wp14:editId="7F0CE422">
            <wp:extent cx="5274310" cy="2825249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0" w:rsidRDefault="00D80F20" w:rsidP="0076678D">
      <w:pPr>
        <w:pStyle w:val="a7"/>
        <w:ind w:left="420"/>
        <w:jc w:val="left"/>
      </w:pPr>
      <w:r>
        <w:rPr>
          <w:rFonts w:hint="eastAsia"/>
        </w:rPr>
        <w:t>人员分组设置：</w:t>
      </w:r>
    </w:p>
    <w:p w:rsidR="00753C30" w:rsidRPr="005C16C6" w:rsidRDefault="00753C30" w:rsidP="005C16C6">
      <w:pPr>
        <w:pStyle w:val="a7"/>
        <w:numPr>
          <w:ilvl w:val="0"/>
          <w:numId w:val="16"/>
        </w:numPr>
        <w:ind w:firstLineChars="0"/>
        <w:jc w:val="left"/>
        <w:rPr>
          <w:rFonts w:asciiTheme="majorEastAsia" w:eastAsiaTheme="majorEastAsia" w:hAnsiTheme="majorEastAsia"/>
          <w:szCs w:val="21"/>
        </w:rPr>
      </w:pPr>
      <w:r w:rsidRPr="005C16C6">
        <w:rPr>
          <w:rFonts w:asciiTheme="majorEastAsia" w:eastAsiaTheme="majorEastAsia" w:hAnsiTheme="majorEastAsia" w:hint="eastAsia"/>
          <w:szCs w:val="21"/>
        </w:rPr>
        <w:t>为方便"人员"的选取，</w:t>
      </w:r>
      <w:r w:rsidR="005C16C6" w:rsidRPr="005C16C6">
        <w:rPr>
          <w:rFonts w:asciiTheme="majorEastAsia" w:eastAsiaTheme="majorEastAsia" w:hAnsiTheme="majorEastAsia" w:hint="eastAsia"/>
          <w:szCs w:val="21"/>
        </w:rPr>
        <w:t>系统</w:t>
      </w:r>
      <w:r w:rsidRPr="005C16C6">
        <w:rPr>
          <w:rFonts w:asciiTheme="majorEastAsia" w:eastAsiaTheme="majorEastAsia" w:hAnsiTheme="majorEastAsia" w:hint="eastAsia"/>
          <w:szCs w:val="21"/>
        </w:rPr>
        <w:t>提供了用户可自定义的“自定人员分组”的功能。要实现这种功能，用户应首先在“传阅信息”的“选项”中或从"设置"菜单中直接进入进行预先定义。</w:t>
      </w:r>
    </w:p>
    <w:p w:rsidR="00753C30" w:rsidRPr="005C16C6" w:rsidRDefault="00753C30" w:rsidP="005C16C6">
      <w:pPr>
        <w:pStyle w:val="a7"/>
        <w:numPr>
          <w:ilvl w:val="0"/>
          <w:numId w:val="16"/>
        </w:numPr>
        <w:ind w:firstLineChars="0"/>
        <w:jc w:val="left"/>
        <w:rPr>
          <w:rFonts w:asciiTheme="majorEastAsia" w:eastAsiaTheme="majorEastAsia" w:hAnsiTheme="majorEastAsia"/>
          <w:szCs w:val="21"/>
        </w:rPr>
      </w:pPr>
      <w:r w:rsidRPr="005C16C6">
        <w:rPr>
          <w:rFonts w:asciiTheme="majorEastAsia" w:eastAsiaTheme="majorEastAsia" w:hAnsiTheme="majorEastAsia" w:hint="eastAsia"/>
          <w:szCs w:val="21"/>
        </w:rPr>
        <w:t>定义完成后，就可以在新增传阅时直接选取预先定义的"自定人员分组"使选取人员时更方便地进行选取。</w:t>
      </w:r>
    </w:p>
    <w:p w:rsidR="00BE25DE" w:rsidRPr="00753C30" w:rsidRDefault="00BE25DE" w:rsidP="0076678D">
      <w:pPr>
        <w:pStyle w:val="a7"/>
        <w:ind w:left="420" w:firstLineChars="0"/>
        <w:jc w:val="left"/>
      </w:pPr>
      <w:r>
        <w:rPr>
          <w:noProof/>
        </w:rPr>
        <w:lastRenderedPageBreak/>
        <w:drawing>
          <wp:inline distT="0" distB="0" distL="0" distR="0" wp14:anchorId="2C98E0F1" wp14:editId="7FFA494D">
            <wp:extent cx="5274310" cy="2825249"/>
            <wp:effectExtent l="19050" t="0" r="254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19" w:rsidRDefault="005C16C6" w:rsidP="005C16C6">
      <w:pPr>
        <w:pStyle w:val="2"/>
      </w:pPr>
      <w:bookmarkStart w:id="5" w:name="_Toc466536173"/>
      <w:r>
        <w:rPr>
          <w:rFonts w:hint="eastAsia"/>
        </w:rPr>
        <w:t>2.4</w:t>
      </w:r>
      <w:r w:rsidR="00496619">
        <w:rPr>
          <w:rFonts w:hint="eastAsia"/>
        </w:rPr>
        <w:t>在线对话</w:t>
      </w:r>
      <w:bookmarkEnd w:id="5"/>
    </w:p>
    <w:p w:rsidR="00496619" w:rsidRDefault="00BE25DE" w:rsidP="00496619">
      <w:pPr>
        <w:pStyle w:val="a7"/>
      </w:pPr>
      <w:r>
        <w:rPr>
          <w:rFonts w:hint="eastAsia"/>
        </w:rPr>
        <w:t>发生即时消息，可以同时发个多人和支持离线消息</w:t>
      </w:r>
      <w:r w:rsidR="00DE3642">
        <w:rPr>
          <w:rFonts w:hint="eastAsia"/>
        </w:rPr>
        <w:t>接受。</w:t>
      </w:r>
    </w:p>
    <w:p w:rsidR="00496619" w:rsidRDefault="00DE3642" w:rsidP="00496619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3FDB0150" wp14:editId="4FCE3B18">
            <wp:extent cx="5274310" cy="2825249"/>
            <wp:effectExtent l="19050" t="0" r="254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42" w:rsidRDefault="00DE3642" w:rsidP="00496619">
      <w:pPr>
        <w:pStyle w:val="a7"/>
        <w:ind w:left="420" w:firstLineChars="0" w:firstLine="0"/>
      </w:pPr>
      <w:r>
        <w:rPr>
          <w:rFonts w:hint="eastAsia"/>
        </w:rPr>
        <w:t>发送完毕之后，发起人或接受人可以点击左下角的在线进行消息的查看和回复。</w:t>
      </w:r>
    </w:p>
    <w:p w:rsidR="00DE3642" w:rsidRDefault="00DE3642" w:rsidP="00496619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5BDEA2D" wp14:editId="51CD8DBF">
            <wp:extent cx="5274310" cy="2825249"/>
            <wp:effectExtent l="19050" t="0" r="254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19" w:rsidRDefault="005C16C6" w:rsidP="005C16C6">
      <w:pPr>
        <w:pStyle w:val="2"/>
      </w:pPr>
      <w:bookmarkStart w:id="6" w:name="_Toc466536174"/>
      <w:r>
        <w:rPr>
          <w:rFonts w:hint="eastAsia"/>
        </w:rPr>
        <w:t>2.5</w:t>
      </w:r>
      <w:r w:rsidR="00496619">
        <w:rPr>
          <w:rFonts w:hint="eastAsia"/>
        </w:rPr>
        <w:t>我的邮件</w:t>
      </w:r>
      <w:bookmarkEnd w:id="6"/>
      <w:r w:rsidR="002C037A">
        <w:rPr>
          <w:rFonts w:hint="eastAsia"/>
        </w:rPr>
        <w:t>（</w:t>
      </w:r>
      <w:r w:rsidR="002C037A" w:rsidRPr="002C037A">
        <w:rPr>
          <w:rFonts w:hint="eastAsia"/>
          <w:color w:val="FF0000"/>
        </w:rPr>
        <w:t>暂未启用</w:t>
      </w:r>
      <w:r w:rsidR="002C037A">
        <w:rPr>
          <w:rFonts w:hint="eastAsia"/>
        </w:rPr>
        <w:t>）</w:t>
      </w:r>
    </w:p>
    <w:p w:rsidR="005506EF" w:rsidRDefault="005506EF" w:rsidP="005506EF">
      <w:pPr>
        <w:pStyle w:val="a7"/>
        <w:ind w:left="420" w:firstLineChars="0" w:firstLine="0"/>
      </w:pPr>
      <w:r>
        <w:rPr>
          <w:rFonts w:hint="eastAsia"/>
        </w:rPr>
        <w:t>邮件发送及收到的邮件进行管理。</w:t>
      </w:r>
    </w:p>
    <w:p w:rsidR="00496619" w:rsidRDefault="005506EF" w:rsidP="00496619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55C3CA94" wp14:editId="533F62B6">
            <wp:extent cx="5274310" cy="2825249"/>
            <wp:effectExtent l="19050" t="0" r="254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E4" w:rsidRDefault="007736E4" w:rsidP="00496619">
      <w:pPr>
        <w:pStyle w:val="a7"/>
        <w:ind w:left="420" w:firstLineChars="0" w:firstLine="0"/>
      </w:pPr>
      <w:r>
        <w:rPr>
          <w:rFonts w:hint="eastAsia"/>
        </w:rPr>
        <w:t>新增邮件：</w:t>
      </w:r>
    </w:p>
    <w:p w:rsidR="00357E43" w:rsidRDefault="00357E43" w:rsidP="00496619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1BABCE1" wp14:editId="33ECD8A2">
            <wp:extent cx="5274310" cy="2825249"/>
            <wp:effectExtent l="19050" t="0" r="254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43" w:rsidRDefault="00357E43" w:rsidP="00496619">
      <w:pPr>
        <w:pStyle w:val="a7"/>
        <w:ind w:left="420" w:firstLineChars="0" w:firstLine="0"/>
      </w:pPr>
      <w:r>
        <w:rPr>
          <w:rFonts w:hint="eastAsia"/>
        </w:rPr>
        <w:t>注意：</w:t>
      </w:r>
    </w:p>
    <w:p w:rsidR="00357E43" w:rsidRDefault="0037511B" w:rsidP="00496619">
      <w:pPr>
        <w:pStyle w:val="a7"/>
        <w:ind w:left="420" w:firstLineChars="0" w:firstLine="0"/>
      </w:pPr>
      <w:r>
        <w:rPr>
          <w:rFonts w:hint="eastAsia"/>
        </w:rPr>
        <w:t>因跟企业邮箱做了绑定，必须</w:t>
      </w:r>
      <w:r w:rsidR="00357E43">
        <w:rPr>
          <w:rFonts w:hint="eastAsia"/>
        </w:rPr>
        <w:t>在个人资料必须设置企业邮箱</w:t>
      </w:r>
      <w:r w:rsidR="000D2832">
        <w:rPr>
          <w:rFonts w:hint="eastAsia"/>
        </w:rPr>
        <w:t>账号及</w:t>
      </w:r>
      <w:r w:rsidR="00357E43">
        <w:rPr>
          <w:rFonts w:hint="eastAsia"/>
        </w:rPr>
        <w:t>启用，才能使用邮件的收发功能</w:t>
      </w:r>
      <w:r w:rsidR="0082371E">
        <w:rPr>
          <w:rFonts w:hint="eastAsia"/>
        </w:rPr>
        <w:t>（</w:t>
      </w:r>
      <w:r w:rsidR="0082371E" w:rsidRPr="0082371E">
        <w:rPr>
          <w:rFonts w:hint="eastAsia"/>
          <w:color w:val="FF0000"/>
        </w:rPr>
        <w:t>暂未启用</w:t>
      </w:r>
      <w:r w:rsidR="0082371E">
        <w:rPr>
          <w:rFonts w:hint="eastAsia"/>
        </w:rPr>
        <w:t>）</w:t>
      </w:r>
    </w:p>
    <w:p w:rsidR="00496619" w:rsidRDefault="007F3B42" w:rsidP="007F3B42">
      <w:pPr>
        <w:pStyle w:val="2"/>
      </w:pPr>
      <w:bookmarkStart w:id="7" w:name="_Toc466536175"/>
      <w:r>
        <w:rPr>
          <w:rFonts w:hint="eastAsia"/>
        </w:rPr>
        <w:t>2.6</w:t>
      </w:r>
      <w:r w:rsidR="00496619">
        <w:rPr>
          <w:rFonts w:hint="eastAsia"/>
        </w:rPr>
        <w:t>工作安排</w:t>
      </w:r>
      <w:bookmarkStart w:id="8" w:name="_GoBack"/>
      <w:bookmarkEnd w:id="7"/>
      <w:bookmarkEnd w:id="8"/>
    </w:p>
    <w:p w:rsidR="00496619" w:rsidRDefault="00F63193" w:rsidP="00496619">
      <w:pPr>
        <w:pStyle w:val="a7"/>
      </w:pPr>
      <w:r>
        <w:rPr>
          <w:rFonts w:hint="eastAsia"/>
        </w:rPr>
        <w:t>对需要进行的工作进行安排，可对工作进行拆分为不同的单元活动，分别设置不同的执行人，也可知会其他人员。并记录执行情况、检查结果、处理结果等信息。</w:t>
      </w:r>
    </w:p>
    <w:p w:rsidR="00F63193" w:rsidRDefault="00F63193" w:rsidP="00496619">
      <w:pPr>
        <w:pStyle w:val="a7"/>
      </w:pPr>
      <w:r>
        <w:rPr>
          <w:noProof/>
        </w:rPr>
        <w:drawing>
          <wp:inline distT="0" distB="0" distL="0" distR="0" wp14:anchorId="203F90FA" wp14:editId="41A97D4B">
            <wp:extent cx="5274310" cy="2825249"/>
            <wp:effectExtent l="19050" t="0" r="254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1B" w:rsidRDefault="00712F1B" w:rsidP="00496619">
      <w:pPr>
        <w:pStyle w:val="a7"/>
      </w:pPr>
      <w:r>
        <w:rPr>
          <w:rFonts w:hint="eastAsia"/>
        </w:rPr>
        <w:t>新增工作安排填写界面：</w:t>
      </w:r>
    </w:p>
    <w:p w:rsidR="00F63193" w:rsidRDefault="00F63193" w:rsidP="00496619">
      <w:pPr>
        <w:pStyle w:val="a7"/>
      </w:pPr>
      <w:r>
        <w:rPr>
          <w:noProof/>
        </w:rPr>
        <w:lastRenderedPageBreak/>
        <w:drawing>
          <wp:inline distT="0" distB="0" distL="0" distR="0" wp14:anchorId="1E38821C" wp14:editId="78E43A2B">
            <wp:extent cx="5274310" cy="282524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3" w:rsidRDefault="00F63193" w:rsidP="00496619">
      <w:pPr>
        <w:pStyle w:val="a7"/>
      </w:pPr>
      <w:r>
        <w:rPr>
          <w:rFonts w:hint="eastAsia"/>
        </w:rPr>
        <w:t>单元活动界面：</w:t>
      </w:r>
    </w:p>
    <w:p w:rsidR="00F63193" w:rsidRDefault="00F63193" w:rsidP="00496619">
      <w:pPr>
        <w:pStyle w:val="a7"/>
      </w:pPr>
      <w:r>
        <w:rPr>
          <w:noProof/>
        </w:rPr>
        <w:drawing>
          <wp:inline distT="0" distB="0" distL="0" distR="0" wp14:anchorId="66988731" wp14:editId="04876182">
            <wp:extent cx="5274310" cy="282524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3" w:rsidRDefault="00F63193" w:rsidP="00496619">
      <w:pPr>
        <w:pStyle w:val="a7"/>
      </w:pPr>
      <w:r>
        <w:rPr>
          <w:rFonts w:hint="eastAsia"/>
        </w:rPr>
        <w:t>单元活动填写：</w:t>
      </w:r>
    </w:p>
    <w:p w:rsidR="00F63193" w:rsidRPr="00F63193" w:rsidRDefault="00F63193" w:rsidP="00496619">
      <w:pPr>
        <w:pStyle w:val="a7"/>
      </w:pPr>
      <w:r>
        <w:rPr>
          <w:noProof/>
        </w:rPr>
        <w:lastRenderedPageBreak/>
        <w:drawing>
          <wp:inline distT="0" distB="0" distL="0" distR="0" wp14:anchorId="58B4719F" wp14:editId="1D77BFD9">
            <wp:extent cx="5274310" cy="453159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619" w:rsidRPr="00670987" w:rsidRDefault="00496619" w:rsidP="00496619">
      <w:pPr>
        <w:pStyle w:val="a7"/>
        <w:ind w:left="420" w:firstLineChars="0" w:firstLine="0"/>
      </w:pPr>
    </w:p>
    <w:p w:rsidR="00A538A7" w:rsidRDefault="007F3B42" w:rsidP="00A538A7">
      <w:pPr>
        <w:pStyle w:val="1"/>
      </w:pPr>
      <w:bookmarkStart w:id="9" w:name="_Toc466536176"/>
      <w:r w:rsidRPr="00C358EC">
        <w:rPr>
          <w:rFonts w:ascii="Arial Unicode MS" w:eastAsia="Arial Unicode MS" w:hAnsi="Arial Unicode MS" w:cs="Arial Unicode MS" w:hint="eastAsia"/>
        </w:rPr>
        <w:t>3.</w:t>
      </w:r>
      <w:r w:rsidR="00E30BC7">
        <w:rPr>
          <w:rFonts w:hint="eastAsia"/>
        </w:rPr>
        <w:t>教育流程申请</w:t>
      </w:r>
      <w:bookmarkEnd w:id="9"/>
    </w:p>
    <w:p w:rsidR="00A538A7" w:rsidRDefault="00E30BC7" w:rsidP="00E30BC7">
      <w:pPr>
        <w:pStyle w:val="2"/>
      </w:pPr>
      <w:bookmarkStart w:id="10" w:name="_Toc466536177"/>
      <w:r>
        <w:t>3.1</w:t>
      </w:r>
      <w:r w:rsidR="00A538A7" w:rsidRPr="00A538A7">
        <w:rPr>
          <w:rFonts w:hint="eastAsia"/>
        </w:rPr>
        <w:t>发起流程</w:t>
      </w:r>
      <w:bookmarkEnd w:id="10"/>
    </w:p>
    <w:p w:rsidR="00A9610B" w:rsidRPr="00E30BC7" w:rsidRDefault="00A9610B" w:rsidP="00A9610B">
      <w:pPr>
        <w:ind w:left="420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使用人员：具有菜单使用权限</w:t>
      </w:r>
      <w:r w:rsidR="00C900F0" w:rsidRPr="00E30BC7">
        <w:rPr>
          <w:rFonts w:asciiTheme="minorEastAsia" w:hAnsiTheme="minorEastAsia" w:hint="eastAsia"/>
          <w:szCs w:val="21"/>
        </w:rPr>
        <w:t>及流程发起权限</w:t>
      </w:r>
    </w:p>
    <w:p w:rsidR="00A9610B" w:rsidRPr="00E30BC7" w:rsidRDefault="00A9610B" w:rsidP="007F3B42">
      <w:pPr>
        <w:ind w:left="420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操作说明：</w:t>
      </w:r>
      <w:r w:rsidR="00DE55C9" w:rsidRPr="00E30BC7">
        <w:rPr>
          <w:rFonts w:asciiTheme="minorEastAsia" w:hAnsiTheme="minorEastAsia" w:hint="eastAsia"/>
          <w:szCs w:val="21"/>
        </w:rPr>
        <w:t>发起流程</w:t>
      </w:r>
      <w:r w:rsidR="003862C4" w:rsidRPr="00E30BC7">
        <w:rPr>
          <w:rFonts w:asciiTheme="minorEastAsia" w:hAnsiTheme="minorEastAsia" w:hint="eastAsia"/>
          <w:szCs w:val="21"/>
        </w:rPr>
        <w:t>、填写相应信息提交审批</w:t>
      </w:r>
    </w:p>
    <w:p w:rsidR="00A9610B" w:rsidRPr="00E30BC7" w:rsidRDefault="00DE55C9" w:rsidP="00615A06">
      <w:pPr>
        <w:pStyle w:val="a7"/>
        <w:numPr>
          <w:ilvl w:val="0"/>
          <w:numId w:val="11"/>
        </w:numPr>
        <w:ind w:firstLineChars="0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发起</w:t>
      </w:r>
      <w:r w:rsidR="004764B2" w:rsidRPr="00E30BC7">
        <w:rPr>
          <w:rFonts w:asciiTheme="minorEastAsia" w:hAnsiTheme="minorEastAsia" w:hint="eastAsia"/>
          <w:szCs w:val="21"/>
        </w:rPr>
        <w:t>流程。</w:t>
      </w:r>
      <w:r w:rsidR="00A9610B" w:rsidRPr="00E30BC7">
        <w:rPr>
          <w:rFonts w:asciiTheme="minorEastAsia" w:hAnsiTheme="minorEastAsia" w:hint="eastAsia"/>
          <w:szCs w:val="21"/>
        </w:rPr>
        <w:t>录入</w:t>
      </w:r>
      <w:proofErr w:type="gramStart"/>
      <w:r w:rsidR="001F7DC6" w:rsidRPr="00E30BC7">
        <w:rPr>
          <w:rFonts w:asciiTheme="minorEastAsia" w:hAnsiTheme="minorEastAsia" w:hint="eastAsia"/>
          <w:szCs w:val="21"/>
        </w:rPr>
        <w:t>完</w:t>
      </w:r>
      <w:r w:rsidR="00A9610B" w:rsidRPr="00E30BC7">
        <w:rPr>
          <w:rFonts w:asciiTheme="minorEastAsia" w:hAnsiTheme="minorEastAsia" w:hint="eastAsia"/>
          <w:szCs w:val="21"/>
        </w:rPr>
        <w:t>相关</w:t>
      </w:r>
      <w:proofErr w:type="gramEnd"/>
      <w:r w:rsidR="00A9610B" w:rsidRPr="00E30BC7">
        <w:rPr>
          <w:rFonts w:asciiTheme="minorEastAsia" w:hAnsiTheme="minorEastAsia" w:hint="eastAsia"/>
          <w:szCs w:val="21"/>
        </w:rPr>
        <w:t>信息</w:t>
      </w:r>
      <w:r w:rsidR="001F7DC6" w:rsidRPr="00E30BC7">
        <w:rPr>
          <w:rFonts w:asciiTheme="minorEastAsia" w:hAnsiTheme="minorEastAsia" w:hint="eastAsia"/>
          <w:szCs w:val="21"/>
        </w:rPr>
        <w:t>，确认无误后可点击提交按钮</w:t>
      </w:r>
      <w:r w:rsidR="00A9610B" w:rsidRPr="00E30BC7">
        <w:rPr>
          <w:rFonts w:asciiTheme="minorEastAsia" w:hAnsiTheme="minorEastAsia" w:hint="eastAsia"/>
          <w:szCs w:val="21"/>
        </w:rPr>
        <w:t>。(见图</w:t>
      </w:r>
      <w:r w:rsidR="00744B54" w:rsidRPr="00E30BC7">
        <w:rPr>
          <w:rFonts w:asciiTheme="minorEastAsia" w:hAnsiTheme="minorEastAsia" w:hint="eastAsia"/>
          <w:szCs w:val="21"/>
        </w:rPr>
        <w:t>2</w:t>
      </w:r>
      <w:r w:rsidR="00963B19" w:rsidRPr="00E30BC7">
        <w:rPr>
          <w:rFonts w:asciiTheme="minorEastAsia" w:hAnsiTheme="minorEastAsia" w:hint="eastAsia"/>
          <w:szCs w:val="21"/>
        </w:rPr>
        <w:t>、3</w:t>
      </w:r>
      <w:r w:rsidR="00A9610B" w:rsidRPr="00E30BC7">
        <w:rPr>
          <w:rFonts w:asciiTheme="minorEastAsia" w:hAnsiTheme="minorEastAsia" w:hint="eastAsia"/>
          <w:szCs w:val="21"/>
        </w:rPr>
        <w:t>)</w:t>
      </w:r>
    </w:p>
    <w:p w:rsidR="00A9610B" w:rsidRPr="00E30BC7" w:rsidRDefault="00A9610B" w:rsidP="00615A06">
      <w:pPr>
        <w:pStyle w:val="a7"/>
        <w:numPr>
          <w:ilvl w:val="0"/>
          <w:numId w:val="11"/>
        </w:numPr>
        <w:ind w:firstLineChars="0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点击</w:t>
      </w:r>
      <w:r w:rsidR="004764B2" w:rsidRPr="00E30BC7">
        <w:rPr>
          <w:rFonts w:asciiTheme="minorEastAsia" w:hAnsiTheme="minorEastAsia" w:hint="eastAsia"/>
          <w:szCs w:val="21"/>
        </w:rPr>
        <w:t>流程</w:t>
      </w:r>
      <w:r w:rsidRPr="00E30BC7">
        <w:rPr>
          <w:rFonts w:asciiTheme="minorEastAsia" w:hAnsiTheme="minorEastAsia" w:hint="eastAsia"/>
          <w:szCs w:val="21"/>
        </w:rPr>
        <w:t>名称</w:t>
      </w:r>
      <w:r w:rsidR="00813097" w:rsidRPr="00E30BC7">
        <w:rPr>
          <w:rFonts w:asciiTheme="minorEastAsia" w:hAnsiTheme="minorEastAsia" w:hint="eastAsia"/>
          <w:szCs w:val="21"/>
        </w:rPr>
        <w:t>后的按钮</w:t>
      </w:r>
      <w:r w:rsidRPr="00E30BC7">
        <w:rPr>
          <w:rFonts w:asciiTheme="minorEastAsia" w:hAnsiTheme="minorEastAsia" w:hint="eastAsia"/>
          <w:szCs w:val="21"/>
        </w:rPr>
        <w:t>即可</w:t>
      </w:r>
      <w:r w:rsidR="004764B2" w:rsidRPr="00E30BC7">
        <w:rPr>
          <w:rFonts w:asciiTheme="minorEastAsia" w:hAnsiTheme="minorEastAsia" w:hint="eastAsia"/>
          <w:szCs w:val="21"/>
        </w:rPr>
        <w:t>查看</w:t>
      </w:r>
      <w:r w:rsidR="00DE55C9" w:rsidRPr="00E30BC7">
        <w:rPr>
          <w:rFonts w:asciiTheme="minorEastAsia" w:hAnsiTheme="minorEastAsia" w:hint="eastAsia"/>
          <w:szCs w:val="21"/>
        </w:rPr>
        <w:t>详细</w:t>
      </w:r>
      <w:r w:rsidR="004764B2" w:rsidRPr="00E30BC7">
        <w:rPr>
          <w:rFonts w:asciiTheme="minorEastAsia" w:hAnsiTheme="minorEastAsia" w:hint="eastAsia"/>
          <w:szCs w:val="21"/>
        </w:rPr>
        <w:t>流程</w:t>
      </w:r>
      <w:r w:rsidRPr="00E30BC7">
        <w:rPr>
          <w:rFonts w:asciiTheme="minorEastAsia" w:hAnsiTheme="minorEastAsia" w:hint="eastAsia"/>
          <w:szCs w:val="21"/>
        </w:rPr>
        <w:t>信息。(见图</w:t>
      </w:r>
      <w:r w:rsidR="00744B54" w:rsidRPr="00E30BC7">
        <w:rPr>
          <w:rFonts w:asciiTheme="minorEastAsia" w:hAnsiTheme="minorEastAsia" w:hint="eastAsia"/>
          <w:szCs w:val="21"/>
        </w:rPr>
        <w:t>1</w:t>
      </w:r>
      <w:r w:rsidRPr="00E30BC7">
        <w:rPr>
          <w:rFonts w:asciiTheme="minorEastAsia" w:hAnsiTheme="minorEastAsia" w:hint="eastAsia"/>
          <w:szCs w:val="21"/>
        </w:rPr>
        <w:t>)</w:t>
      </w:r>
    </w:p>
    <w:p w:rsidR="00A538A7" w:rsidRPr="00E30BC7" w:rsidRDefault="007F3B42" w:rsidP="006A1154">
      <w:pPr>
        <w:rPr>
          <w:rFonts w:asciiTheme="minorEastAsia" w:hAnsiTheme="minorEastAsia"/>
          <w:b/>
          <w:szCs w:val="21"/>
        </w:rPr>
      </w:pPr>
      <w:r w:rsidRPr="00E30BC7">
        <w:rPr>
          <w:noProof/>
          <w:szCs w:val="21"/>
        </w:rPr>
        <w:lastRenderedPageBreak/>
        <w:drawing>
          <wp:inline distT="0" distB="0" distL="0" distR="0" wp14:anchorId="261961A9" wp14:editId="36C44BF7">
            <wp:extent cx="5274310" cy="2825115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54" w:rsidRPr="00E30BC7" w:rsidRDefault="00744B54" w:rsidP="00744B54">
      <w:pPr>
        <w:jc w:val="center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图</w:t>
      </w:r>
      <w:r w:rsidR="00097B5B" w:rsidRPr="00E30BC7">
        <w:rPr>
          <w:rFonts w:asciiTheme="minorEastAsia" w:hAnsiTheme="minorEastAsia" w:hint="eastAsia"/>
          <w:szCs w:val="21"/>
        </w:rPr>
        <w:t>1</w:t>
      </w:r>
    </w:p>
    <w:p w:rsidR="006B0A35" w:rsidRPr="00E30BC7" w:rsidRDefault="006B0A35" w:rsidP="00744B54">
      <w:pPr>
        <w:jc w:val="center"/>
        <w:rPr>
          <w:rFonts w:asciiTheme="minorEastAsia" w:hAnsiTheme="minorEastAsia"/>
          <w:szCs w:val="21"/>
        </w:rPr>
      </w:pPr>
    </w:p>
    <w:p w:rsidR="00963B19" w:rsidRPr="00E30BC7" w:rsidRDefault="00963B19" w:rsidP="00963B19">
      <w:pPr>
        <w:jc w:val="left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增加附件，点击附件区右边的新增附件：</w:t>
      </w:r>
    </w:p>
    <w:p w:rsidR="005D3ABA" w:rsidRPr="00E30BC7" w:rsidRDefault="00E82341" w:rsidP="00963B19">
      <w:pPr>
        <w:jc w:val="left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/>
          <w:noProof/>
          <w:szCs w:val="21"/>
        </w:rPr>
        <w:drawing>
          <wp:inline distT="0" distB="0" distL="0" distR="0" wp14:anchorId="23A305B8" wp14:editId="401F2628">
            <wp:extent cx="5274310" cy="1078046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BA" w:rsidRPr="00E30BC7" w:rsidRDefault="005D3ABA" w:rsidP="005D3ABA">
      <w:pPr>
        <w:jc w:val="center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图2</w:t>
      </w:r>
    </w:p>
    <w:p w:rsidR="00963B19" w:rsidRPr="00E30BC7" w:rsidRDefault="00E82341" w:rsidP="00744B54">
      <w:pPr>
        <w:jc w:val="center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/>
          <w:noProof/>
          <w:szCs w:val="21"/>
        </w:rPr>
        <w:drawing>
          <wp:inline distT="0" distB="0" distL="0" distR="0" wp14:anchorId="06079CDC" wp14:editId="6D194C9B">
            <wp:extent cx="5274310" cy="2825249"/>
            <wp:effectExtent l="19050" t="0" r="2540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BC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7E9CC859" wp14:editId="5FBEE9DA">
            <wp:extent cx="5274310" cy="282524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721" w:rsidRPr="00E30BC7" w:rsidRDefault="00F3643E" w:rsidP="00F3643E">
      <w:pPr>
        <w:jc w:val="center"/>
        <w:rPr>
          <w:rFonts w:asciiTheme="minorEastAsia" w:hAnsiTheme="minorEastAsia"/>
          <w:szCs w:val="21"/>
        </w:rPr>
      </w:pPr>
      <w:r w:rsidRPr="00E30BC7">
        <w:rPr>
          <w:rFonts w:asciiTheme="minorEastAsia" w:hAnsiTheme="minorEastAsia" w:hint="eastAsia"/>
          <w:szCs w:val="21"/>
        </w:rPr>
        <w:t>图3</w:t>
      </w:r>
    </w:p>
    <w:p w:rsidR="007F3B42" w:rsidRDefault="007F3B42" w:rsidP="007F3B42">
      <w:pPr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>注意</w:t>
      </w:r>
      <w:r>
        <w:rPr>
          <w:rFonts w:asciiTheme="minorEastAsia" w:hAnsiTheme="minorEastAsia" w:hint="eastAsia"/>
          <w:sz w:val="18"/>
          <w:szCs w:val="18"/>
        </w:rPr>
        <w:t>，</w:t>
      </w:r>
      <w:r>
        <w:rPr>
          <w:rFonts w:hint="eastAsia"/>
        </w:rPr>
        <w:t>流程已根据事项进行分类，发起流程找到对应事项，选择对应流程发起。如图</w:t>
      </w:r>
      <w:r>
        <w:rPr>
          <w:rFonts w:hint="eastAsia"/>
        </w:rPr>
        <w:t>4</w:t>
      </w:r>
    </w:p>
    <w:p w:rsidR="007F3B42" w:rsidRDefault="007F3B42" w:rsidP="007F3B42">
      <w:r>
        <w:rPr>
          <w:noProof/>
        </w:rPr>
        <w:drawing>
          <wp:inline distT="0" distB="0" distL="0" distR="0" wp14:anchorId="399F9846" wp14:editId="3AA1756B">
            <wp:extent cx="5274310" cy="2825249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42" w:rsidRPr="00E30BC7" w:rsidRDefault="007F3B42" w:rsidP="00E30BC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F3643E" w:rsidRDefault="00E30BC7" w:rsidP="00E30BC7">
      <w:pPr>
        <w:pStyle w:val="2"/>
      </w:pPr>
      <w:bookmarkStart w:id="11" w:name="_Toc466536178"/>
      <w:r>
        <w:t>3.2</w:t>
      </w:r>
      <w:r w:rsidR="00F3643E" w:rsidRPr="00F3643E">
        <w:rPr>
          <w:rFonts w:hint="eastAsia"/>
        </w:rPr>
        <w:t>流程审批</w:t>
      </w:r>
      <w:bookmarkEnd w:id="11"/>
    </w:p>
    <w:p w:rsidR="00F809A1" w:rsidRPr="00E30BC7" w:rsidRDefault="00F809A1" w:rsidP="00F809A1">
      <w:pPr>
        <w:ind w:left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使用人员：流程审批人员</w:t>
      </w:r>
    </w:p>
    <w:p w:rsidR="00F809A1" w:rsidRPr="00E30BC7" w:rsidRDefault="00F809A1" w:rsidP="00E30BC7">
      <w:pPr>
        <w:ind w:left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操作说明：进行流程的审批</w:t>
      </w:r>
    </w:p>
    <w:p w:rsidR="00F809A1" w:rsidRPr="00E30BC7" w:rsidRDefault="00F809A1" w:rsidP="00F809A1">
      <w:pPr>
        <w:ind w:left="420" w:firstLine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1、点击</w:t>
      </w:r>
      <w:r w:rsidR="00080CD6" w:rsidRPr="00E30BC7">
        <w:rPr>
          <w:rFonts w:asciiTheme="minorEastAsia" w:hAnsiTheme="minorEastAsia" w:hint="eastAsia"/>
          <w:szCs w:val="18"/>
        </w:rPr>
        <w:t xml:space="preserve">首页本平台待办模块中的流程或流程查询 </w:t>
      </w:r>
      <w:r w:rsidRPr="00E30BC7">
        <w:rPr>
          <w:rFonts w:asciiTheme="minorEastAsia" w:hAnsiTheme="minorEastAsia" w:hint="eastAsia"/>
          <w:szCs w:val="18"/>
        </w:rPr>
        <w:t>(见图</w:t>
      </w:r>
      <w:r w:rsidR="00E30BC7" w:rsidRPr="00E30BC7">
        <w:rPr>
          <w:rFonts w:asciiTheme="minorEastAsia" w:hAnsiTheme="minorEastAsia"/>
          <w:szCs w:val="18"/>
        </w:rPr>
        <w:t>5</w:t>
      </w:r>
      <w:r w:rsidRPr="00E30BC7">
        <w:rPr>
          <w:rFonts w:asciiTheme="minorEastAsia" w:hAnsiTheme="minorEastAsia" w:hint="eastAsia"/>
          <w:szCs w:val="18"/>
        </w:rPr>
        <w:t>)</w:t>
      </w:r>
    </w:p>
    <w:p w:rsidR="00F809A1" w:rsidRPr="00E30BC7" w:rsidRDefault="00F809A1" w:rsidP="00080CD6">
      <w:pPr>
        <w:ind w:left="420" w:firstLine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2、</w:t>
      </w:r>
      <w:r w:rsidR="00080CD6" w:rsidRPr="00E30BC7">
        <w:rPr>
          <w:rFonts w:asciiTheme="minorEastAsia" w:hAnsiTheme="minorEastAsia" w:hint="eastAsia"/>
          <w:szCs w:val="18"/>
        </w:rPr>
        <w:t>进入流程信息界面后，可查询表单、附件等信息。可进行委托、催办等操作。确认无误后，进行审批操作</w:t>
      </w:r>
      <w:r w:rsidRPr="00E30BC7">
        <w:rPr>
          <w:rFonts w:asciiTheme="minorEastAsia" w:hAnsiTheme="minorEastAsia" w:hint="eastAsia"/>
          <w:szCs w:val="18"/>
        </w:rPr>
        <w:t>(见图</w:t>
      </w:r>
      <w:r w:rsidR="00E30BC7" w:rsidRPr="00E30BC7">
        <w:rPr>
          <w:rFonts w:asciiTheme="minorEastAsia" w:hAnsiTheme="minorEastAsia"/>
          <w:szCs w:val="18"/>
        </w:rPr>
        <w:t>6</w:t>
      </w:r>
      <w:r w:rsidRPr="00E30BC7">
        <w:rPr>
          <w:rFonts w:asciiTheme="minorEastAsia" w:hAnsiTheme="minorEastAsia" w:hint="eastAsia"/>
          <w:szCs w:val="18"/>
        </w:rPr>
        <w:t>)</w:t>
      </w:r>
    </w:p>
    <w:p w:rsidR="00F809A1" w:rsidRPr="00E30BC7" w:rsidRDefault="00AD66B7" w:rsidP="00080CD6">
      <w:pPr>
        <w:rPr>
          <w:rFonts w:asciiTheme="minorEastAsia" w:hAnsiTheme="minorEastAsia"/>
          <w:b/>
          <w:sz w:val="36"/>
          <w:szCs w:val="28"/>
        </w:rPr>
      </w:pPr>
      <w:r w:rsidRPr="00E30BC7">
        <w:rPr>
          <w:rFonts w:asciiTheme="minorEastAsia" w:hAnsiTheme="minorEastAsia"/>
          <w:b/>
          <w:noProof/>
          <w:sz w:val="36"/>
          <w:szCs w:val="28"/>
        </w:rPr>
        <w:lastRenderedPageBreak/>
        <w:drawing>
          <wp:inline distT="0" distB="0" distL="0" distR="0" wp14:anchorId="1814E94B" wp14:editId="7546999D">
            <wp:extent cx="5274310" cy="2841795"/>
            <wp:effectExtent l="19050" t="0" r="2540" b="0"/>
            <wp:docPr id="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D6" w:rsidRPr="00E30BC7" w:rsidRDefault="00080CD6" w:rsidP="00080CD6">
      <w:pPr>
        <w:jc w:val="center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图</w:t>
      </w:r>
      <w:r w:rsidR="00E30BC7" w:rsidRPr="00E30BC7">
        <w:rPr>
          <w:rFonts w:asciiTheme="minorEastAsia" w:hAnsiTheme="minorEastAsia"/>
          <w:szCs w:val="18"/>
        </w:rPr>
        <w:t>5</w:t>
      </w:r>
    </w:p>
    <w:p w:rsidR="00F3643E" w:rsidRPr="00E30BC7" w:rsidRDefault="00F809A1" w:rsidP="00F3643E">
      <w:pPr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/>
          <w:noProof/>
          <w:szCs w:val="18"/>
        </w:rPr>
        <w:drawing>
          <wp:inline distT="0" distB="0" distL="0" distR="0" wp14:anchorId="30802528" wp14:editId="3F1E3298">
            <wp:extent cx="5274310" cy="371274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D6" w:rsidRPr="00E30BC7" w:rsidRDefault="00080CD6" w:rsidP="00080CD6">
      <w:pPr>
        <w:jc w:val="center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图</w:t>
      </w:r>
      <w:r w:rsidR="00E30BC7" w:rsidRPr="00E30BC7">
        <w:rPr>
          <w:rFonts w:asciiTheme="minorEastAsia" w:hAnsiTheme="minorEastAsia"/>
          <w:szCs w:val="18"/>
        </w:rPr>
        <w:t>6</w:t>
      </w:r>
    </w:p>
    <w:p w:rsidR="00E65023" w:rsidRDefault="00E30BC7" w:rsidP="00E30BC7">
      <w:pPr>
        <w:pStyle w:val="2"/>
      </w:pPr>
      <w:bookmarkStart w:id="12" w:name="_Toc466536179"/>
      <w:r>
        <w:t>3.3</w:t>
      </w:r>
      <w:r w:rsidR="00E65023" w:rsidRPr="00E65023">
        <w:rPr>
          <w:rFonts w:hint="eastAsia"/>
        </w:rPr>
        <w:t>流程查询</w:t>
      </w:r>
      <w:bookmarkEnd w:id="12"/>
    </w:p>
    <w:p w:rsidR="00962F45" w:rsidRPr="00E30BC7" w:rsidRDefault="00962F45" w:rsidP="00962F45">
      <w:pPr>
        <w:ind w:left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使用人员：所有人员</w:t>
      </w:r>
    </w:p>
    <w:p w:rsidR="00962F45" w:rsidRPr="00E30BC7" w:rsidRDefault="00962F45" w:rsidP="00962F45">
      <w:pPr>
        <w:ind w:left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操作说明：</w:t>
      </w:r>
    </w:p>
    <w:p w:rsidR="00962F45" w:rsidRPr="00E30BC7" w:rsidRDefault="00962F45" w:rsidP="00962F45">
      <w:pPr>
        <w:ind w:left="420" w:firstLine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进行流程的审批</w:t>
      </w:r>
    </w:p>
    <w:p w:rsidR="00A2270A" w:rsidRPr="00E30BC7" w:rsidRDefault="00962F45" w:rsidP="00994749">
      <w:pPr>
        <w:ind w:left="420" w:firstLine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 xml:space="preserve">1、点击首页本平台待办模块中的流程查询 </w:t>
      </w:r>
      <w:r w:rsidR="00994749" w:rsidRPr="00E30BC7">
        <w:rPr>
          <w:rFonts w:asciiTheme="minorEastAsia" w:hAnsiTheme="minorEastAsia" w:hint="eastAsia"/>
          <w:szCs w:val="18"/>
        </w:rPr>
        <w:t>(见图</w:t>
      </w:r>
      <w:r w:rsidR="00E30BC7">
        <w:rPr>
          <w:rFonts w:asciiTheme="minorEastAsia" w:hAnsiTheme="minorEastAsia"/>
          <w:szCs w:val="18"/>
        </w:rPr>
        <w:t>7</w:t>
      </w:r>
      <w:r w:rsidR="00994749" w:rsidRPr="00E30BC7">
        <w:rPr>
          <w:rFonts w:asciiTheme="minorEastAsia" w:hAnsiTheme="minorEastAsia" w:hint="eastAsia"/>
          <w:szCs w:val="18"/>
        </w:rPr>
        <w:t>)</w:t>
      </w:r>
    </w:p>
    <w:p w:rsidR="00962F45" w:rsidRPr="00E30BC7" w:rsidRDefault="00962F45" w:rsidP="00962F45">
      <w:pPr>
        <w:ind w:left="420" w:firstLine="42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2、进入流程</w:t>
      </w:r>
      <w:r w:rsidR="00994749" w:rsidRPr="00E30BC7">
        <w:rPr>
          <w:rFonts w:asciiTheme="minorEastAsia" w:hAnsiTheme="minorEastAsia" w:hint="eastAsia"/>
          <w:szCs w:val="18"/>
        </w:rPr>
        <w:t>查询</w:t>
      </w:r>
      <w:r w:rsidRPr="00E30BC7">
        <w:rPr>
          <w:rFonts w:asciiTheme="minorEastAsia" w:hAnsiTheme="minorEastAsia" w:hint="eastAsia"/>
          <w:szCs w:val="18"/>
        </w:rPr>
        <w:t>界面后，可查询</w:t>
      </w:r>
      <w:r w:rsidR="00994749" w:rsidRPr="00E30BC7">
        <w:rPr>
          <w:rFonts w:asciiTheme="minorEastAsia" w:hAnsiTheme="minorEastAsia" w:hint="eastAsia"/>
          <w:szCs w:val="18"/>
        </w:rPr>
        <w:t>各种状态下的流程及待办、在办、已办、我的流</w:t>
      </w:r>
      <w:r w:rsidR="00994749" w:rsidRPr="00E30BC7">
        <w:rPr>
          <w:rFonts w:asciiTheme="minorEastAsia" w:hAnsiTheme="minorEastAsia" w:hint="eastAsia"/>
          <w:szCs w:val="18"/>
        </w:rPr>
        <w:lastRenderedPageBreak/>
        <w:t>程、挂机、关注等流程</w:t>
      </w:r>
      <w:r w:rsidRPr="00E30BC7">
        <w:rPr>
          <w:rFonts w:asciiTheme="minorEastAsia" w:hAnsiTheme="minorEastAsia" w:hint="eastAsia"/>
          <w:szCs w:val="18"/>
        </w:rPr>
        <w:t>(见图</w:t>
      </w:r>
      <w:r w:rsidR="00E30BC7">
        <w:rPr>
          <w:rFonts w:asciiTheme="minorEastAsia" w:hAnsiTheme="minorEastAsia"/>
          <w:szCs w:val="18"/>
        </w:rPr>
        <w:t>8</w:t>
      </w:r>
      <w:r w:rsidRPr="00E30BC7">
        <w:rPr>
          <w:rFonts w:asciiTheme="minorEastAsia" w:hAnsiTheme="minorEastAsia" w:hint="eastAsia"/>
          <w:szCs w:val="18"/>
        </w:rPr>
        <w:t>)</w:t>
      </w:r>
    </w:p>
    <w:p w:rsidR="00A2270A" w:rsidRPr="00E30BC7" w:rsidRDefault="0060725A" w:rsidP="00A2270A">
      <w:pPr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/>
          <w:noProof/>
          <w:szCs w:val="18"/>
        </w:rPr>
        <w:drawing>
          <wp:inline distT="0" distB="0" distL="0" distR="0" wp14:anchorId="38EDF87C" wp14:editId="1C629101">
            <wp:extent cx="5274310" cy="2825249"/>
            <wp:effectExtent l="19050" t="0" r="2540" b="0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BC7">
        <w:rPr>
          <w:rFonts w:asciiTheme="minorEastAsia" w:hAnsiTheme="minorEastAsia"/>
          <w:noProof/>
          <w:szCs w:val="18"/>
        </w:rPr>
        <w:drawing>
          <wp:inline distT="0" distB="0" distL="0" distR="0" wp14:anchorId="0C6192AE" wp14:editId="1644E359">
            <wp:extent cx="5274310" cy="2825249"/>
            <wp:effectExtent l="19050" t="0" r="2540" b="0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0A" w:rsidRPr="00E30BC7" w:rsidRDefault="00A2270A" w:rsidP="00A2270A">
      <w:pPr>
        <w:jc w:val="center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图</w:t>
      </w:r>
      <w:r w:rsidR="00E30BC7">
        <w:rPr>
          <w:rFonts w:asciiTheme="minorEastAsia" w:hAnsiTheme="minorEastAsia"/>
          <w:szCs w:val="18"/>
        </w:rPr>
        <w:t>7</w:t>
      </w:r>
    </w:p>
    <w:p w:rsidR="00A2270A" w:rsidRPr="00E30BC7" w:rsidRDefault="00A2270A" w:rsidP="00A2270A">
      <w:pPr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noProof/>
          <w:szCs w:val="18"/>
        </w:rPr>
        <w:drawing>
          <wp:inline distT="0" distB="0" distL="0" distR="0" wp14:anchorId="6BD28168" wp14:editId="05BB55D7">
            <wp:extent cx="5274310" cy="230895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23" w:rsidRPr="00E30BC7" w:rsidRDefault="00A2270A" w:rsidP="00A2270A">
      <w:pPr>
        <w:jc w:val="center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lastRenderedPageBreak/>
        <w:t>图</w:t>
      </w:r>
      <w:r w:rsidR="00E30BC7">
        <w:rPr>
          <w:rFonts w:asciiTheme="minorEastAsia" w:hAnsiTheme="minorEastAsia"/>
          <w:szCs w:val="18"/>
        </w:rPr>
        <w:t>8</w:t>
      </w:r>
    </w:p>
    <w:p w:rsidR="00443152" w:rsidRPr="00E30BC7" w:rsidRDefault="00443152" w:rsidP="00443152">
      <w:pPr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注：</w:t>
      </w:r>
    </w:p>
    <w:p w:rsidR="00443152" w:rsidRPr="00E30BC7" w:rsidRDefault="0099631F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待办流程：是指当前办理人是你，且流转到你这里需要你办理的</w:t>
      </w:r>
      <w:r w:rsidR="00443152" w:rsidRPr="00E30BC7">
        <w:rPr>
          <w:rFonts w:asciiTheme="minorEastAsia" w:hAnsiTheme="minorEastAsia" w:hint="eastAsia"/>
          <w:szCs w:val="18"/>
        </w:rPr>
        <w:t>流程。</w:t>
      </w:r>
    </w:p>
    <w:p w:rsidR="00443152" w:rsidRPr="00E30BC7" w:rsidRDefault="00443152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在办流程：是指你</w:t>
      </w:r>
      <w:r w:rsidR="00A962F0" w:rsidRPr="00E30BC7">
        <w:rPr>
          <w:rFonts w:asciiTheme="minorEastAsia" w:hAnsiTheme="minorEastAsia" w:hint="eastAsia"/>
          <w:szCs w:val="18"/>
        </w:rPr>
        <w:t>办理过的流程，且没有结束的流程</w:t>
      </w:r>
      <w:r w:rsidR="004C49D1" w:rsidRPr="00E30BC7">
        <w:rPr>
          <w:rFonts w:asciiTheme="minorEastAsia" w:hAnsiTheme="minorEastAsia" w:hint="eastAsia"/>
          <w:szCs w:val="18"/>
        </w:rPr>
        <w:t>。</w:t>
      </w:r>
    </w:p>
    <w:p w:rsidR="00443152" w:rsidRPr="00E30BC7" w:rsidRDefault="00443152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已办流程：</w:t>
      </w:r>
      <w:r w:rsidR="00A962F0" w:rsidRPr="00E30BC7">
        <w:rPr>
          <w:rFonts w:asciiTheme="minorEastAsia" w:hAnsiTheme="minorEastAsia" w:hint="eastAsia"/>
          <w:szCs w:val="18"/>
        </w:rPr>
        <w:t>是指你办理过的流程，</w:t>
      </w:r>
      <w:r w:rsidR="007C6D19" w:rsidRPr="00E30BC7">
        <w:rPr>
          <w:rFonts w:asciiTheme="minorEastAsia" w:hAnsiTheme="minorEastAsia" w:hint="eastAsia"/>
          <w:szCs w:val="18"/>
        </w:rPr>
        <w:t>并</w:t>
      </w:r>
      <w:r w:rsidR="00A962F0" w:rsidRPr="00E30BC7">
        <w:rPr>
          <w:rFonts w:asciiTheme="minorEastAsia" w:hAnsiTheme="minorEastAsia" w:hint="eastAsia"/>
          <w:szCs w:val="18"/>
        </w:rPr>
        <w:t>结束的流程</w:t>
      </w:r>
      <w:r w:rsidR="004C49D1" w:rsidRPr="00E30BC7">
        <w:rPr>
          <w:rFonts w:asciiTheme="minorEastAsia" w:hAnsiTheme="minorEastAsia" w:hint="eastAsia"/>
          <w:szCs w:val="18"/>
        </w:rPr>
        <w:t>。</w:t>
      </w:r>
    </w:p>
    <w:p w:rsidR="00443152" w:rsidRPr="00E30BC7" w:rsidRDefault="00443152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我的流程：是指你发起</w:t>
      </w:r>
      <w:r w:rsidR="00A962F0" w:rsidRPr="00E30BC7">
        <w:rPr>
          <w:rFonts w:asciiTheme="minorEastAsia" w:hAnsiTheme="minorEastAsia" w:hint="eastAsia"/>
          <w:szCs w:val="18"/>
        </w:rPr>
        <w:t>、或你办理过</w:t>
      </w:r>
      <w:r w:rsidRPr="00E30BC7">
        <w:rPr>
          <w:rFonts w:asciiTheme="minorEastAsia" w:hAnsiTheme="minorEastAsia" w:hint="eastAsia"/>
          <w:szCs w:val="18"/>
        </w:rPr>
        <w:t>的</w:t>
      </w:r>
      <w:r w:rsidR="00A962F0" w:rsidRPr="00E30BC7">
        <w:rPr>
          <w:rFonts w:asciiTheme="minorEastAsia" w:hAnsiTheme="minorEastAsia" w:hint="eastAsia"/>
          <w:szCs w:val="18"/>
        </w:rPr>
        <w:t>所有</w:t>
      </w:r>
      <w:r w:rsidRPr="00E30BC7">
        <w:rPr>
          <w:rFonts w:asciiTheme="minorEastAsia" w:hAnsiTheme="minorEastAsia" w:hint="eastAsia"/>
          <w:szCs w:val="18"/>
        </w:rPr>
        <w:t>流程。</w:t>
      </w:r>
    </w:p>
    <w:p w:rsidR="0034010C" w:rsidRPr="00E30BC7" w:rsidRDefault="0034010C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发起人查询自己发起的流程信息的时候，有如下几个操作按钮：如下图</w:t>
      </w:r>
    </w:p>
    <w:p w:rsidR="00443152" w:rsidRPr="00E30BC7" w:rsidRDefault="00443152" w:rsidP="00443152">
      <w:pPr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/>
          <w:noProof/>
          <w:szCs w:val="18"/>
        </w:rPr>
        <w:drawing>
          <wp:inline distT="0" distB="0" distL="0" distR="0" wp14:anchorId="7ED8D1AC" wp14:editId="5EF0B901">
            <wp:extent cx="5274310" cy="2275901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52" w:rsidRPr="00E30BC7" w:rsidRDefault="00443152" w:rsidP="00443152">
      <w:pPr>
        <w:jc w:val="center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图</w:t>
      </w:r>
      <w:r w:rsidR="00E30BC7">
        <w:rPr>
          <w:rFonts w:asciiTheme="minorEastAsia" w:hAnsiTheme="minorEastAsia"/>
          <w:szCs w:val="18"/>
        </w:rPr>
        <w:t>9</w:t>
      </w:r>
    </w:p>
    <w:p w:rsidR="00443152" w:rsidRPr="00E30BC7" w:rsidRDefault="00443152" w:rsidP="00443152">
      <w:pPr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注：</w:t>
      </w:r>
    </w:p>
    <w:p w:rsidR="00443152" w:rsidRPr="00E30BC7" w:rsidRDefault="00443152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关注：关注当前这一个流程的办理情况。</w:t>
      </w:r>
    </w:p>
    <w:p w:rsidR="00443152" w:rsidRPr="00E30BC7" w:rsidRDefault="00443152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撤销：撤销当前办理的步骤，撤销后可以重置，重新开始走流程。</w:t>
      </w:r>
    </w:p>
    <w:p w:rsidR="00443152" w:rsidRPr="00E30BC7" w:rsidRDefault="00443152" w:rsidP="00443152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删除：删除当前流程</w:t>
      </w:r>
    </w:p>
    <w:p w:rsidR="008A578B" w:rsidRPr="00E30BC7" w:rsidRDefault="00443152" w:rsidP="008A578B">
      <w:pPr>
        <w:ind w:firstLineChars="100" w:firstLine="210"/>
        <w:rPr>
          <w:rFonts w:asciiTheme="minorEastAsia" w:hAnsiTheme="minorEastAsia"/>
          <w:szCs w:val="18"/>
        </w:rPr>
      </w:pPr>
      <w:r w:rsidRPr="00E30BC7">
        <w:rPr>
          <w:rFonts w:asciiTheme="minorEastAsia" w:hAnsiTheme="minorEastAsia" w:hint="eastAsia"/>
          <w:szCs w:val="18"/>
        </w:rPr>
        <w:t>退出：关闭当前流程信息界面。</w:t>
      </w:r>
    </w:p>
    <w:p w:rsidR="008A578B" w:rsidRPr="00E30BC7" w:rsidRDefault="008A578B" w:rsidP="008A578B">
      <w:pPr>
        <w:ind w:firstLineChars="100" w:firstLine="210"/>
        <w:rPr>
          <w:rFonts w:asciiTheme="minorEastAsia" w:hAnsiTheme="minorEastAsia"/>
          <w:szCs w:val="18"/>
        </w:rPr>
      </w:pPr>
    </w:p>
    <w:p w:rsidR="00176A0B" w:rsidRPr="00E30BC7" w:rsidRDefault="00176A0B" w:rsidP="00176A0B">
      <w:pPr>
        <w:ind w:firstLineChars="100" w:firstLine="210"/>
        <w:rPr>
          <w:rFonts w:asciiTheme="minorEastAsia" w:hAnsiTheme="minorEastAsia"/>
          <w:szCs w:val="18"/>
        </w:rPr>
      </w:pPr>
    </w:p>
    <w:sectPr w:rsidR="00176A0B" w:rsidRPr="00E30BC7" w:rsidSect="00B52C1F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9DA" w:rsidRDefault="009A29DA" w:rsidP="008368BB">
      <w:r>
        <w:separator/>
      </w:r>
    </w:p>
  </w:endnote>
  <w:endnote w:type="continuationSeparator" w:id="0">
    <w:p w:rsidR="009A29DA" w:rsidRDefault="009A29DA" w:rsidP="00836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汉仪大宋简">
    <w:altName w:val="宋体"/>
    <w:charset w:val="86"/>
    <w:family w:val="modern"/>
    <w:pitch w:val="fixed"/>
    <w:sig w:usb0="00000001" w:usb1="080E0800" w:usb2="00000012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5865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5638ED" w:rsidRDefault="005638E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B512D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512DB">
              <w:rPr>
                <w:b/>
                <w:sz w:val="24"/>
                <w:szCs w:val="24"/>
              </w:rPr>
              <w:fldChar w:fldCharType="separate"/>
            </w:r>
            <w:r w:rsidR="0082371E">
              <w:rPr>
                <w:b/>
                <w:noProof/>
              </w:rPr>
              <w:t>9</w:t>
            </w:r>
            <w:r w:rsidR="00B512DB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B512D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512DB">
              <w:rPr>
                <w:b/>
                <w:sz w:val="24"/>
                <w:szCs w:val="24"/>
              </w:rPr>
              <w:fldChar w:fldCharType="separate"/>
            </w:r>
            <w:r w:rsidR="0082371E">
              <w:rPr>
                <w:b/>
                <w:noProof/>
              </w:rPr>
              <w:t>16</w:t>
            </w:r>
            <w:r w:rsidR="00B512D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638ED" w:rsidRDefault="005638E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9DA" w:rsidRDefault="009A29DA" w:rsidP="008368BB">
      <w:r>
        <w:separator/>
      </w:r>
    </w:p>
  </w:footnote>
  <w:footnote w:type="continuationSeparator" w:id="0">
    <w:p w:rsidR="009A29DA" w:rsidRDefault="009A29DA" w:rsidP="00836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8ED" w:rsidRDefault="005638ED" w:rsidP="00492273">
    <w:pPr>
      <w:pStyle w:val="a3"/>
      <w:jc w:val="both"/>
    </w:pPr>
    <w:r>
      <w:rPr>
        <w:rFonts w:hint="eastAsia"/>
      </w:rPr>
      <w:t>MIS</w:t>
    </w:r>
    <w:r w:rsidR="0062685E">
      <w:rPr>
        <w:rFonts w:hint="eastAsia"/>
      </w:rPr>
      <w:t>平台用户帮助</w:t>
    </w:r>
    <w:r>
      <w:rPr>
        <w:rFonts w:hint="eastAsia"/>
      </w:rPr>
      <w:t>手册</w:t>
    </w: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86867"/>
    <w:multiLevelType w:val="hybridMultilevel"/>
    <w:tmpl w:val="3E4C32CC"/>
    <w:lvl w:ilvl="0" w:tplc="58307F04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1D851B6D"/>
    <w:multiLevelType w:val="hybridMultilevel"/>
    <w:tmpl w:val="05525424"/>
    <w:lvl w:ilvl="0" w:tplc="9DB6DF46">
      <w:start w:val="1"/>
      <w:numFmt w:val="decimal"/>
      <w:lvlText w:val="%1、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2">
    <w:nsid w:val="1E81718F"/>
    <w:multiLevelType w:val="hybridMultilevel"/>
    <w:tmpl w:val="36F81120"/>
    <w:lvl w:ilvl="0" w:tplc="8572D8EA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20E0758D"/>
    <w:multiLevelType w:val="hybridMultilevel"/>
    <w:tmpl w:val="8F66A520"/>
    <w:lvl w:ilvl="0" w:tplc="5F0CD85A">
      <w:start w:val="1"/>
      <w:numFmt w:val="decimal"/>
      <w:lvlText w:val="%1、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4">
    <w:nsid w:val="23066575"/>
    <w:multiLevelType w:val="hybridMultilevel"/>
    <w:tmpl w:val="283E5710"/>
    <w:lvl w:ilvl="0" w:tplc="B732731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8835CC4"/>
    <w:multiLevelType w:val="hybridMultilevel"/>
    <w:tmpl w:val="36F81120"/>
    <w:lvl w:ilvl="0" w:tplc="8572D8EA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2C062C90"/>
    <w:multiLevelType w:val="hybridMultilevel"/>
    <w:tmpl w:val="53FC3DCC"/>
    <w:lvl w:ilvl="0" w:tplc="79B69D1A">
      <w:start w:val="1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7">
    <w:nsid w:val="2C200719"/>
    <w:multiLevelType w:val="hybridMultilevel"/>
    <w:tmpl w:val="BADE7FC6"/>
    <w:lvl w:ilvl="0" w:tplc="D5E68068">
      <w:start w:val="1"/>
      <w:numFmt w:val="decimal"/>
      <w:lvlText w:val="%1、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8">
    <w:nsid w:val="2C242AD8"/>
    <w:multiLevelType w:val="hybridMultilevel"/>
    <w:tmpl w:val="8640DEEC"/>
    <w:lvl w:ilvl="0" w:tplc="04090017">
      <w:start w:val="1"/>
      <w:numFmt w:val="chi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1F114DB"/>
    <w:multiLevelType w:val="hybridMultilevel"/>
    <w:tmpl w:val="36F81120"/>
    <w:lvl w:ilvl="0" w:tplc="8572D8EA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3D995388"/>
    <w:multiLevelType w:val="multilevel"/>
    <w:tmpl w:val="A0D0D33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1">
    <w:nsid w:val="44D55BA5"/>
    <w:multiLevelType w:val="hybridMultilevel"/>
    <w:tmpl w:val="BF16522A"/>
    <w:lvl w:ilvl="0" w:tplc="7D6CFD4A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>
    <w:nsid w:val="45564809"/>
    <w:multiLevelType w:val="hybridMultilevel"/>
    <w:tmpl w:val="17E4F07C"/>
    <w:lvl w:ilvl="0" w:tplc="D80AAFA0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>
    <w:nsid w:val="58410494"/>
    <w:multiLevelType w:val="hybridMultilevel"/>
    <w:tmpl w:val="FC90EDBC"/>
    <w:lvl w:ilvl="0" w:tplc="BAFE1F8E">
      <w:start w:val="1"/>
      <w:numFmt w:val="decimal"/>
      <w:lvlText w:val="%1、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4">
    <w:nsid w:val="77457621"/>
    <w:multiLevelType w:val="hybridMultilevel"/>
    <w:tmpl w:val="36F81120"/>
    <w:lvl w:ilvl="0" w:tplc="8572D8EA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775C63EE"/>
    <w:multiLevelType w:val="hybridMultilevel"/>
    <w:tmpl w:val="71B8229A"/>
    <w:lvl w:ilvl="0" w:tplc="85A0C336">
      <w:start w:val="1"/>
      <w:numFmt w:val="decimal"/>
      <w:lvlText w:val="%1、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4"/>
  </w:num>
  <w:num w:numId="5">
    <w:abstractNumId w:val="9"/>
  </w:num>
  <w:num w:numId="6">
    <w:abstractNumId w:val="2"/>
  </w:num>
  <w:num w:numId="7">
    <w:abstractNumId w:val="7"/>
  </w:num>
  <w:num w:numId="8">
    <w:abstractNumId w:val="3"/>
  </w:num>
  <w:num w:numId="9">
    <w:abstractNumId w:val="13"/>
  </w:num>
  <w:num w:numId="10">
    <w:abstractNumId w:val="15"/>
  </w:num>
  <w:num w:numId="11">
    <w:abstractNumId w:val="1"/>
  </w:num>
  <w:num w:numId="12">
    <w:abstractNumId w:val="11"/>
  </w:num>
  <w:num w:numId="13">
    <w:abstractNumId w:val="0"/>
  </w:num>
  <w:num w:numId="14">
    <w:abstractNumId w:val="8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8BB"/>
    <w:rsid w:val="000177F6"/>
    <w:rsid w:val="00032130"/>
    <w:rsid w:val="00080CD6"/>
    <w:rsid w:val="00085009"/>
    <w:rsid w:val="000874CF"/>
    <w:rsid w:val="00097B5B"/>
    <w:rsid w:val="000C35A5"/>
    <w:rsid w:val="000D2832"/>
    <w:rsid w:val="000D34F9"/>
    <w:rsid w:val="000D676A"/>
    <w:rsid w:val="00101DC9"/>
    <w:rsid w:val="00117087"/>
    <w:rsid w:val="00143E6A"/>
    <w:rsid w:val="00145576"/>
    <w:rsid w:val="00155929"/>
    <w:rsid w:val="00157780"/>
    <w:rsid w:val="00157F82"/>
    <w:rsid w:val="00176A0B"/>
    <w:rsid w:val="00181691"/>
    <w:rsid w:val="00196B2D"/>
    <w:rsid w:val="001F7DC6"/>
    <w:rsid w:val="0020071A"/>
    <w:rsid w:val="002370AD"/>
    <w:rsid w:val="00260F67"/>
    <w:rsid w:val="00284A02"/>
    <w:rsid w:val="002B2056"/>
    <w:rsid w:val="002B4F08"/>
    <w:rsid w:val="002B69C1"/>
    <w:rsid w:val="002C037A"/>
    <w:rsid w:val="002D4002"/>
    <w:rsid w:val="002F1215"/>
    <w:rsid w:val="002F3C95"/>
    <w:rsid w:val="00300EE3"/>
    <w:rsid w:val="0034010C"/>
    <w:rsid w:val="00340F70"/>
    <w:rsid w:val="003469DE"/>
    <w:rsid w:val="00351E1F"/>
    <w:rsid w:val="00357E43"/>
    <w:rsid w:val="003705CA"/>
    <w:rsid w:val="0037511B"/>
    <w:rsid w:val="003862C4"/>
    <w:rsid w:val="003B50AF"/>
    <w:rsid w:val="003B742E"/>
    <w:rsid w:val="003C34D7"/>
    <w:rsid w:val="003C39C2"/>
    <w:rsid w:val="003E61B5"/>
    <w:rsid w:val="00443152"/>
    <w:rsid w:val="00452BB4"/>
    <w:rsid w:val="0045388A"/>
    <w:rsid w:val="004764B2"/>
    <w:rsid w:val="00486C9D"/>
    <w:rsid w:val="00492273"/>
    <w:rsid w:val="00496619"/>
    <w:rsid w:val="00497122"/>
    <w:rsid w:val="004A615A"/>
    <w:rsid w:val="004C49D1"/>
    <w:rsid w:val="004C4BFD"/>
    <w:rsid w:val="004D7D1F"/>
    <w:rsid w:val="00522028"/>
    <w:rsid w:val="0052797A"/>
    <w:rsid w:val="005356C2"/>
    <w:rsid w:val="00541088"/>
    <w:rsid w:val="005506EF"/>
    <w:rsid w:val="00557692"/>
    <w:rsid w:val="005638ED"/>
    <w:rsid w:val="005A2D34"/>
    <w:rsid w:val="005B50B9"/>
    <w:rsid w:val="005B629D"/>
    <w:rsid w:val="005B78D1"/>
    <w:rsid w:val="005C16C6"/>
    <w:rsid w:val="005D3ABA"/>
    <w:rsid w:val="005D7B26"/>
    <w:rsid w:val="005F1386"/>
    <w:rsid w:val="005F1D27"/>
    <w:rsid w:val="0060725A"/>
    <w:rsid w:val="00607FCF"/>
    <w:rsid w:val="00615A06"/>
    <w:rsid w:val="0062685E"/>
    <w:rsid w:val="00635AF8"/>
    <w:rsid w:val="006434D8"/>
    <w:rsid w:val="00645150"/>
    <w:rsid w:val="00663C64"/>
    <w:rsid w:val="00664C84"/>
    <w:rsid w:val="006706E3"/>
    <w:rsid w:val="00670987"/>
    <w:rsid w:val="00671845"/>
    <w:rsid w:val="006859A4"/>
    <w:rsid w:val="00695953"/>
    <w:rsid w:val="006A1154"/>
    <w:rsid w:val="006B0A35"/>
    <w:rsid w:val="006C6489"/>
    <w:rsid w:val="006D20DC"/>
    <w:rsid w:val="00705B8C"/>
    <w:rsid w:val="00712F1B"/>
    <w:rsid w:val="00744B54"/>
    <w:rsid w:val="00753C30"/>
    <w:rsid w:val="0076678D"/>
    <w:rsid w:val="007736E4"/>
    <w:rsid w:val="0079313B"/>
    <w:rsid w:val="007C6D19"/>
    <w:rsid w:val="007F302A"/>
    <w:rsid w:val="007F3B42"/>
    <w:rsid w:val="00806A10"/>
    <w:rsid w:val="00813097"/>
    <w:rsid w:val="0082371E"/>
    <w:rsid w:val="00835694"/>
    <w:rsid w:val="008368BB"/>
    <w:rsid w:val="00852C3A"/>
    <w:rsid w:val="00874D0D"/>
    <w:rsid w:val="00875538"/>
    <w:rsid w:val="00877581"/>
    <w:rsid w:val="00890C51"/>
    <w:rsid w:val="008A1C8A"/>
    <w:rsid w:val="008A2550"/>
    <w:rsid w:val="008A578B"/>
    <w:rsid w:val="008D719E"/>
    <w:rsid w:val="008E6CFD"/>
    <w:rsid w:val="009001B0"/>
    <w:rsid w:val="009074CA"/>
    <w:rsid w:val="00912F5F"/>
    <w:rsid w:val="00913273"/>
    <w:rsid w:val="00933BC2"/>
    <w:rsid w:val="0093729E"/>
    <w:rsid w:val="0095056A"/>
    <w:rsid w:val="009602FA"/>
    <w:rsid w:val="00962F45"/>
    <w:rsid w:val="00963B19"/>
    <w:rsid w:val="00966661"/>
    <w:rsid w:val="009770FB"/>
    <w:rsid w:val="009808E6"/>
    <w:rsid w:val="00983647"/>
    <w:rsid w:val="00994749"/>
    <w:rsid w:val="0099631F"/>
    <w:rsid w:val="009A29DA"/>
    <w:rsid w:val="009C7999"/>
    <w:rsid w:val="009D75DF"/>
    <w:rsid w:val="009D7AB1"/>
    <w:rsid w:val="009E1733"/>
    <w:rsid w:val="009F0B29"/>
    <w:rsid w:val="009F2D6E"/>
    <w:rsid w:val="009F3A82"/>
    <w:rsid w:val="00A060CE"/>
    <w:rsid w:val="00A1799F"/>
    <w:rsid w:val="00A2270A"/>
    <w:rsid w:val="00A538A7"/>
    <w:rsid w:val="00A54240"/>
    <w:rsid w:val="00A62481"/>
    <w:rsid w:val="00A70AB2"/>
    <w:rsid w:val="00A81581"/>
    <w:rsid w:val="00A9610B"/>
    <w:rsid w:val="00A962F0"/>
    <w:rsid w:val="00AD20C1"/>
    <w:rsid w:val="00AD66B7"/>
    <w:rsid w:val="00AE01C8"/>
    <w:rsid w:val="00AE73B1"/>
    <w:rsid w:val="00AF3467"/>
    <w:rsid w:val="00B0335F"/>
    <w:rsid w:val="00B33000"/>
    <w:rsid w:val="00B33CA5"/>
    <w:rsid w:val="00B375A8"/>
    <w:rsid w:val="00B512DB"/>
    <w:rsid w:val="00B52C1F"/>
    <w:rsid w:val="00B54213"/>
    <w:rsid w:val="00B5554C"/>
    <w:rsid w:val="00B701B3"/>
    <w:rsid w:val="00B73935"/>
    <w:rsid w:val="00B87A98"/>
    <w:rsid w:val="00B87CB6"/>
    <w:rsid w:val="00BA22B7"/>
    <w:rsid w:val="00BC320C"/>
    <w:rsid w:val="00BE25DE"/>
    <w:rsid w:val="00BF642E"/>
    <w:rsid w:val="00C26CAC"/>
    <w:rsid w:val="00C358EC"/>
    <w:rsid w:val="00C465A0"/>
    <w:rsid w:val="00C74F27"/>
    <w:rsid w:val="00C900F0"/>
    <w:rsid w:val="00CE10E8"/>
    <w:rsid w:val="00CF2E37"/>
    <w:rsid w:val="00D009D5"/>
    <w:rsid w:val="00D0220E"/>
    <w:rsid w:val="00D32054"/>
    <w:rsid w:val="00D33DFC"/>
    <w:rsid w:val="00D45349"/>
    <w:rsid w:val="00D50EF2"/>
    <w:rsid w:val="00D54913"/>
    <w:rsid w:val="00D6765B"/>
    <w:rsid w:val="00D744BE"/>
    <w:rsid w:val="00D80F20"/>
    <w:rsid w:val="00DA19E8"/>
    <w:rsid w:val="00DC50D9"/>
    <w:rsid w:val="00DD4279"/>
    <w:rsid w:val="00DE3642"/>
    <w:rsid w:val="00DE39A6"/>
    <w:rsid w:val="00DE55C9"/>
    <w:rsid w:val="00DF15F5"/>
    <w:rsid w:val="00DF29F4"/>
    <w:rsid w:val="00E005C8"/>
    <w:rsid w:val="00E0308C"/>
    <w:rsid w:val="00E12CCA"/>
    <w:rsid w:val="00E15A22"/>
    <w:rsid w:val="00E20EDC"/>
    <w:rsid w:val="00E30BC7"/>
    <w:rsid w:val="00E40F71"/>
    <w:rsid w:val="00E453F8"/>
    <w:rsid w:val="00E55721"/>
    <w:rsid w:val="00E65023"/>
    <w:rsid w:val="00E82341"/>
    <w:rsid w:val="00E8415B"/>
    <w:rsid w:val="00E95F28"/>
    <w:rsid w:val="00EA35A3"/>
    <w:rsid w:val="00EB42B2"/>
    <w:rsid w:val="00EE6384"/>
    <w:rsid w:val="00EF675B"/>
    <w:rsid w:val="00F3643E"/>
    <w:rsid w:val="00F54C2E"/>
    <w:rsid w:val="00F61350"/>
    <w:rsid w:val="00F63193"/>
    <w:rsid w:val="00F809A1"/>
    <w:rsid w:val="00F91D2F"/>
    <w:rsid w:val="00F95FB0"/>
    <w:rsid w:val="00FA0B59"/>
    <w:rsid w:val="00FB3CD0"/>
    <w:rsid w:val="00FC3878"/>
    <w:rsid w:val="00FD2D32"/>
    <w:rsid w:val="00FE045D"/>
    <w:rsid w:val="00FE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EF5B32-F76F-4EC6-9D3E-978770C6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27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D75DF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515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68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68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68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68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68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68BB"/>
    <w:rPr>
      <w:sz w:val="18"/>
      <w:szCs w:val="18"/>
    </w:rPr>
  </w:style>
  <w:style w:type="paragraph" w:customStyle="1" w:styleId="a6">
    <w:name w:val="大标题"/>
    <w:basedOn w:val="a"/>
    <w:rsid w:val="00492273"/>
    <w:pPr>
      <w:spacing w:line="580" w:lineRule="exact"/>
      <w:jc w:val="center"/>
    </w:pPr>
    <w:rPr>
      <w:rFonts w:ascii="华文中宋" w:eastAsia="汉仪大宋简" w:hAnsi="华文中宋" w:cs="Times New Roman"/>
      <w:b/>
      <w:sz w:val="44"/>
      <w:szCs w:val="44"/>
    </w:rPr>
  </w:style>
  <w:style w:type="paragraph" w:styleId="a7">
    <w:name w:val="List Paragraph"/>
    <w:basedOn w:val="a"/>
    <w:uiPriority w:val="34"/>
    <w:qFormat/>
    <w:rsid w:val="007F302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D75DF"/>
    <w:rPr>
      <w:b/>
      <w:bCs/>
      <w:kern w:val="44"/>
      <w:sz w:val="28"/>
      <w:szCs w:val="44"/>
    </w:rPr>
  </w:style>
  <w:style w:type="character" w:styleId="a8">
    <w:name w:val="Hyperlink"/>
    <w:basedOn w:val="a0"/>
    <w:uiPriority w:val="99"/>
    <w:unhideWhenUsed/>
    <w:rsid w:val="00300EE3"/>
    <w:rPr>
      <w:color w:val="0000FF" w:themeColor="hyperlink"/>
      <w:u w:val="single"/>
    </w:rPr>
  </w:style>
  <w:style w:type="character" w:customStyle="1" w:styleId="err1">
    <w:name w:val="err1"/>
    <w:basedOn w:val="a0"/>
    <w:rsid w:val="00753C30"/>
    <w:rPr>
      <w:color w:val="FF0000"/>
      <w:sz w:val="12"/>
      <w:szCs w:val="12"/>
    </w:rPr>
  </w:style>
  <w:style w:type="paragraph" w:styleId="TOC">
    <w:name w:val="TOC Heading"/>
    <w:basedOn w:val="1"/>
    <w:next w:val="a"/>
    <w:uiPriority w:val="39"/>
    <w:unhideWhenUsed/>
    <w:qFormat/>
    <w:rsid w:val="00F54C2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62685E"/>
    <w:pPr>
      <w:tabs>
        <w:tab w:val="right" w:leader="dot" w:pos="8296"/>
      </w:tabs>
    </w:pPr>
    <w:rPr>
      <w:rFonts w:ascii="Arial Unicode MS" w:eastAsia="Arial Unicode MS" w:hAnsi="Arial Unicode MS" w:cs="Arial Unicode MS"/>
      <w:noProof/>
      <w:sz w:val="32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5C16C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5C16C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645150"/>
    <w:rPr>
      <w:rFonts w:asciiTheme="majorHAnsi" w:eastAsiaTheme="majorEastAsia" w:hAnsiTheme="majorHAnsi" w:cstheme="majorBidi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s.opengroup.com.cn:81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mis.opengroup.com.c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://mis.opengroup.com.cn:81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7B2A5-68B0-43E3-90FA-9FF8CEE4A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Loong</cp:lastModifiedBy>
  <cp:revision>14</cp:revision>
  <dcterms:created xsi:type="dcterms:W3CDTF">2016-11-10T02:07:00Z</dcterms:created>
  <dcterms:modified xsi:type="dcterms:W3CDTF">2016-11-10T02:43:00Z</dcterms:modified>
</cp:coreProperties>
</file>